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78C66" w14:textId="15CF80A4" w:rsidR="00574255" w:rsidRDefault="00574255" w:rsidP="00574255">
      <w:pPr>
        <w:spacing w:after="0" w:line="240" w:lineRule="auto"/>
        <w:jc w:val="both"/>
        <w:rPr>
          <w:rFonts w:ascii="Times New Roman" w:hAnsi="Times New Roman" w:cs="Times New Roman"/>
          <w:sz w:val="20"/>
          <w:szCs w:val="20"/>
        </w:rPr>
      </w:pPr>
    </w:p>
    <w:p w14:paraId="6811F992" w14:textId="77777777" w:rsidR="00574255" w:rsidRDefault="00574255" w:rsidP="00574255">
      <w:pPr>
        <w:spacing w:after="0" w:line="240" w:lineRule="auto"/>
        <w:ind w:left="720" w:hanging="720"/>
        <w:jc w:val="both"/>
        <w:rPr>
          <w:rFonts w:ascii="Times New Roman" w:hAnsi="Times New Roman" w:cs="Times New Roman"/>
          <w:sz w:val="20"/>
          <w:szCs w:val="20"/>
        </w:rPr>
      </w:pPr>
    </w:p>
    <w:p w14:paraId="14A0520C" w14:textId="640939D5" w:rsidR="00574255" w:rsidRPr="00841B3D" w:rsidRDefault="00C064E6" w:rsidP="00574255">
      <w:pPr>
        <w:spacing w:after="0" w:line="240" w:lineRule="auto"/>
        <w:ind w:left="6480" w:firstLine="720"/>
        <w:jc w:val="center"/>
        <w:rPr>
          <w:rFonts w:ascii="Times New Roman" w:eastAsia="Times New Roman" w:hAnsi="Times New Roman" w:cs="Times New Roman"/>
          <w:lang w:val="en-NG" w:eastAsia="en-NG"/>
        </w:rPr>
      </w:pPr>
      <w:r>
        <w:rPr>
          <w:rFonts w:ascii="Times New Roman" w:eastAsia="Times New Roman" w:hAnsi="Times New Roman" w:cs="Times New Roman"/>
          <w:b/>
          <w:bCs/>
          <w:color w:val="000000"/>
          <w:lang w:val="en-NG" w:eastAsia="en-NG"/>
        </w:rPr>
        <w:t xml:space="preserve">              </w:t>
      </w:r>
      <w:r w:rsidR="00574255" w:rsidRPr="00841B3D">
        <w:rPr>
          <w:rFonts w:ascii="Times New Roman" w:eastAsia="Times New Roman" w:hAnsi="Times New Roman" w:cs="Times New Roman"/>
          <w:b/>
          <w:bCs/>
          <w:color w:val="000000"/>
          <w:lang w:val="en-NG" w:eastAsia="en-NG"/>
        </w:rPr>
        <w:t>e-ISSN: 3027-0650</w:t>
      </w:r>
    </w:p>
    <w:p w14:paraId="65786170" w14:textId="7983045F" w:rsidR="00574255" w:rsidRPr="00841B3D" w:rsidRDefault="00574255" w:rsidP="00574255">
      <w:pPr>
        <w:spacing w:after="0" w:line="240" w:lineRule="auto"/>
        <w:jc w:val="center"/>
        <w:rPr>
          <w:rFonts w:ascii="Times New Roman" w:eastAsia="Times New Roman" w:hAnsi="Times New Roman" w:cs="Times New Roman"/>
          <w:lang w:val="en-NG" w:eastAsia="en-NG"/>
        </w:rPr>
      </w:pPr>
      <w:r w:rsidRPr="00841B3D">
        <w:rPr>
          <w:rFonts w:ascii="Times New Roman" w:eastAsia="Times New Roman" w:hAnsi="Times New Roman" w:cs="Times New Roman"/>
          <w:b/>
          <w:bCs/>
          <w:color w:val="000000"/>
          <w:lang w:val="en-NG" w:eastAsia="en-NG"/>
        </w:rPr>
        <w:t>                                                                          </w:t>
      </w:r>
      <w:r>
        <w:rPr>
          <w:rFonts w:ascii="Times New Roman" w:eastAsia="Times New Roman" w:hAnsi="Times New Roman" w:cs="Times New Roman"/>
          <w:b/>
          <w:bCs/>
          <w:color w:val="000000"/>
          <w:lang w:val="en-NG" w:eastAsia="en-NG"/>
        </w:rPr>
        <w:t xml:space="preserve">           </w:t>
      </w:r>
      <w:r w:rsidR="00C064E6">
        <w:rPr>
          <w:rFonts w:ascii="Times New Roman" w:eastAsia="Times New Roman" w:hAnsi="Times New Roman" w:cs="Times New Roman"/>
          <w:b/>
          <w:bCs/>
          <w:color w:val="000000"/>
          <w:lang w:val="en-NG" w:eastAsia="en-NG"/>
        </w:rPr>
        <w:t xml:space="preserve">          </w:t>
      </w:r>
      <w:r w:rsidRPr="00841B3D">
        <w:rPr>
          <w:rFonts w:ascii="Times New Roman" w:eastAsia="Times New Roman" w:hAnsi="Times New Roman" w:cs="Times New Roman"/>
          <w:b/>
          <w:bCs/>
          <w:color w:val="000000"/>
          <w:lang w:val="en-NG" w:eastAsia="en-NG"/>
        </w:rPr>
        <w:t>Vol. 2, Issue 1, pp.</w:t>
      </w:r>
      <w:r w:rsidR="00C064E6">
        <w:rPr>
          <w:rFonts w:ascii="Times New Roman" w:eastAsia="Times New Roman" w:hAnsi="Times New Roman" w:cs="Times New Roman"/>
          <w:b/>
          <w:bCs/>
          <w:color w:val="000000"/>
          <w:lang w:val="en-NG" w:eastAsia="en-NG"/>
        </w:rPr>
        <w:t xml:space="preserve"> 390-396</w:t>
      </w:r>
      <w:r w:rsidRPr="00841B3D">
        <w:rPr>
          <w:rFonts w:ascii="Times New Roman" w:eastAsia="Times New Roman" w:hAnsi="Times New Roman" w:cs="Times New Roman"/>
          <w:b/>
          <w:bCs/>
          <w:color w:val="000000"/>
          <w:lang w:val="en-NG" w:eastAsia="en-NG"/>
        </w:rPr>
        <w:t>, November 6-9, 2024</w:t>
      </w:r>
    </w:p>
    <w:p w14:paraId="5CEB1954" w14:textId="77777777" w:rsidR="00574255" w:rsidRDefault="00574255" w:rsidP="00D9161C">
      <w:pPr>
        <w:spacing w:line="240" w:lineRule="auto"/>
        <w:jc w:val="center"/>
        <w:rPr>
          <w:rStyle w:val="Strong"/>
          <w:rFonts w:ascii="Times New Roman" w:hAnsi="Times New Roman" w:cs="Times New Roman"/>
          <w:sz w:val="32"/>
          <w:szCs w:val="32"/>
        </w:rPr>
      </w:pPr>
    </w:p>
    <w:p w14:paraId="626A99A7" w14:textId="1CA0B922" w:rsidR="00CE66DA" w:rsidRPr="00D9161C" w:rsidRDefault="003A5E98" w:rsidP="00D9161C">
      <w:pPr>
        <w:spacing w:line="240" w:lineRule="auto"/>
        <w:jc w:val="center"/>
        <w:rPr>
          <w:rStyle w:val="Strong"/>
          <w:rFonts w:ascii="Times New Roman" w:hAnsi="Times New Roman" w:cs="Times New Roman"/>
          <w:sz w:val="32"/>
          <w:szCs w:val="32"/>
        </w:rPr>
      </w:pPr>
      <w:r w:rsidRPr="00D9161C">
        <w:rPr>
          <w:rStyle w:val="Strong"/>
          <w:rFonts w:ascii="Times New Roman" w:hAnsi="Times New Roman" w:cs="Times New Roman"/>
          <w:sz w:val="32"/>
          <w:szCs w:val="32"/>
        </w:rPr>
        <w:t>Sustainable Biopolymer Materials for Defense and Surveillance Applications</w:t>
      </w:r>
    </w:p>
    <w:p w14:paraId="2E957954" w14:textId="77777777" w:rsidR="00E42C42" w:rsidRPr="00D9161C" w:rsidRDefault="00E42C42" w:rsidP="00D9161C">
      <w:pPr>
        <w:spacing w:line="240" w:lineRule="auto"/>
        <w:jc w:val="center"/>
        <w:rPr>
          <w:rStyle w:val="Strong"/>
          <w:rFonts w:ascii="Times New Roman" w:hAnsi="Times New Roman" w:cs="Times New Roman"/>
          <w:b w:val="0"/>
          <w:sz w:val="24"/>
          <w:szCs w:val="24"/>
          <w:vertAlign w:val="superscript"/>
        </w:rPr>
      </w:pPr>
      <w:r w:rsidRPr="00D9161C">
        <w:rPr>
          <w:rStyle w:val="Strong"/>
          <w:rFonts w:ascii="Times New Roman" w:hAnsi="Times New Roman" w:cs="Times New Roman"/>
          <w:b w:val="0"/>
          <w:sz w:val="24"/>
          <w:szCs w:val="24"/>
        </w:rPr>
        <w:t>Adebayo Isaac Olosho</w:t>
      </w:r>
      <w:r w:rsidRPr="00D9161C">
        <w:rPr>
          <w:rStyle w:val="Strong"/>
          <w:rFonts w:ascii="Times New Roman" w:hAnsi="Times New Roman" w:cs="Times New Roman"/>
          <w:b w:val="0"/>
          <w:sz w:val="24"/>
          <w:szCs w:val="24"/>
          <w:vertAlign w:val="superscript"/>
        </w:rPr>
        <w:t>1</w:t>
      </w:r>
    </w:p>
    <w:p w14:paraId="375C674E" w14:textId="77777777" w:rsidR="00E42C42" w:rsidRPr="00D9161C" w:rsidRDefault="00E42C42" w:rsidP="00D9161C">
      <w:pPr>
        <w:spacing w:line="240" w:lineRule="auto"/>
        <w:jc w:val="center"/>
        <w:rPr>
          <w:rStyle w:val="Strong"/>
          <w:rFonts w:ascii="Times New Roman" w:hAnsi="Times New Roman" w:cs="Times New Roman"/>
          <w:b w:val="0"/>
          <w:sz w:val="24"/>
          <w:szCs w:val="24"/>
        </w:rPr>
      </w:pPr>
      <w:r w:rsidRPr="00D9161C">
        <w:rPr>
          <w:rStyle w:val="Strong"/>
          <w:rFonts w:ascii="Times New Roman" w:hAnsi="Times New Roman" w:cs="Times New Roman"/>
          <w:b w:val="0"/>
          <w:sz w:val="24"/>
          <w:szCs w:val="24"/>
        </w:rPr>
        <w:t>Department of Petroleum Chemistry, American University of Nigeria, Yola, Nigeria</w:t>
      </w:r>
    </w:p>
    <w:p w14:paraId="6EF3E25E" w14:textId="77777777" w:rsidR="00E42C42" w:rsidRPr="00D9161C" w:rsidRDefault="00E42C42" w:rsidP="00D9161C">
      <w:pPr>
        <w:spacing w:line="240" w:lineRule="auto"/>
        <w:jc w:val="center"/>
        <w:rPr>
          <w:rStyle w:val="Strong"/>
          <w:rFonts w:ascii="Times New Roman" w:hAnsi="Times New Roman" w:cs="Times New Roman"/>
          <w:sz w:val="24"/>
          <w:szCs w:val="24"/>
        </w:rPr>
      </w:pPr>
      <w:r w:rsidRPr="00D9161C">
        <w:rPr>
          <w:rStyle w:val="Strong"/>
          <w:rFonts w:ascii="Times New Roman" w:hAnsi="Times New Roman" w:cs="Times New Roman"/>
          <w:b w:val="0"/>
          <w:sz w:val="24"/>
          <w:szCs w:val="24"/>
        </w:rPr>
        <w:t>adebayo.olosho@aun.edu.ng</w:t>
      </w:r>
    </w:p>
    <w:p w14:paraId="1D40117C" w14:textId="77777777" w:rsidR="00BC225B" w:rsidRPr="00D9161C" w:rsidRDefault="00BC225B" w:rsidP="00D9161C">
      <w:pPr>
        <w:pStyle w:val="Heading3"/>
        <w:jc w:val="both"/>
        <w:rPr>
          <w:sz w:val="24"/>
          <w:szCs w:val="24"/>
        </w:rPr>
      </w:pPr>
      <w:r w:rsidRPr="00D9161C">
        <w:rPr>
          <w:sz w:val="24"/>
          <w:szCs w:val="24"/>
        </w:rPr>
        <w:t>Abstract</w:t>
      </w:r>
    </w:p>
    <w:p w14:paraId="3DEB73BA" w14:textId="77777777" w:rsidR="00BC225B" w:rsidRPr="00D9161C" w:rsidRDefault="00BC225B" w:rsidP="00D9161C">
      <w:pPr>
        <w:pStyle w:val="NormalWeb"/>
        <w:jc w:val="both"/>
        <w:rPr>
          <w:sz w:val="20"/>
          <w:szCs w:val="20"/>
        </w:rPr>
      </w:pPr>
      <w:r w:rsidRPr="00D9161C">
        <w:rPr>
          <w:sz w:val="20"/>
          <w:szCs w:val="20"/>
        </w:rPr>
        <w:t>The ongoing security challenges in northeast Nigeria underscore the urgent need for innovative and sustainable solutions in defense infrastructure and protective technologies. This paper explores the potential of biobased polymers, derived from renewable resources such as proteins, cellulose, and plant starches, for use in military and security applications. Biobased polymers offer distinct advantages, including superior mechanical properties, thermal stability, and environmental sustainability, making them suitable for protective gear, surveillance equipment, and structural reinforcements. Case studies, such as protein-based shock-absorbing materials and cellulose-derived energetic polymers, demonstrate significant progress in the field. Additionally, advancements in synthesis techniques, including recombinant protein engineering and nanocomposite formation, have expanded the functionality of biobased polymers to meet the stringent demands of defense applications. While challenges related to large-scale production and cost remain, the continued evolution of these materials points to their increasing role in fostering resilient and sustainable defense solutions. This work emphasizes the importance of further research and cross-industry collaboration to harness the full potential of biobased polymers for security applications.</w:t>
      </w:r>
    </w:p>
    <w:p w14:paraId="0CC36A75" w14:textId="77777777" w:rsidR="001E7B19" w:rsidRPr="00D9161C" w:rsidRDefault="001E7B19" w:rsidP="00D9161C">
      <w:pPr>
        <w:spacing w:line="240" w:lineRule="auto"/>
        <w:jc w:val="both"/>
        <w:rPr>
          <w:rFonts w:ascii="Times New Roman" w:hAnsi="Times New Roman" w:cs="Times New Roman"/>
          <w:sz w:val="20"/>
          <w:szCs w:val="20"/>
        </w:rPr>
      </w:pPr>
      <w:r w:rsidRPr="00D9161C">
        <w:rPr>
          <w:rFonts w:ascii="Times New Roman" w:hAnsi="Times New Roman" w:cs="Times New Roman"/>
          <w:b/>
          <w:bCs/>
          <w:sz w:val="20"/>
          <w:szCs w:val="20"/>
        </w:rPr>
        <w:t>Keywords</w:t>
      </w:r>
      <w:r w:rsidRPr="00D9161C">
        <w:rPr>
          <w:rFonts w:ascii="Times New Roman" w:hAnsi="Times New Roman" w:cs="Times New Roman"/>
          <w:sz w:val="20"/>
          <w:szCs w:val="20"/>
        </w:rPr>
        <w:t xml:space="preserve">: </w:t>
      </w:r>
      <w:r w:rsidRPr="00D9161C">
        <w:rPr>
          <w:rFonts w:ascii="Times New Roman" w:eastAsia="Times New Roman" w:hAnsi="Times New Roman" w:cs="Times New Roman"/>
          <w:sz w:val="20"/>
          <w:szCs w:val="20"/>
          <w:lang w:val="en-GB" w:eastAsia="en-GB"/>
        </w:rPr>
        <w:t>Biobased polymers, Defense applications, Sustainable materials, Protective gear and</w:t>
      </w:r>
      <w:r w:rsidRPr="00D9161C">
        <w:rPr>
          <w:rFonts w:ascii="Times New Roman" w:hAnsi="Times New Roman" w:cs="Times New Roman"/>
          <w:sz w:val="20"/>
          <w:szCs w:val="20"/>
        </w:rPr>
        <w:t xml:space="preserve"> Nanocomposites</w:t>
      </w:r>
    </w:p>
    <w:p w14:paraId="3FD7D3B6" w14:textId="77777777" w:rsidR="00BC225B" w:rsidRPr="00BC225B" w:rsidRDefault="00BC225B" w:rsidP="00D9161C">
      <w:pPr>
        <w:spacing w:line="240" w:lineRule="auto"/>
        <w:jc w:val="both"/>
        <w:rPr>
          <w:rStyle w:val="Strong"/>
          <w:rFonts w:ascii="Times New Roman" w:hAnsi="Times New Roman" w:cs="Times New Roman"/>
          <w:sz w:val="24"/>
          <w:szCs w:val="24"/>
        </w:rPr>
      </w:pPr>
    </w:p>
    <w:p w14:paraId="55E1B25A" w14:textId="77777777" w:rsidR="003A5E98" w:rsidRPr="00BC225B" w:rsidRDefault="003A5E98" w:rsidP="00D9161C">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en-GB"/>
        </w:rPr>
      </w:pPr>
      <w:r w:rsidRPr="00BC225B">
        <w:rPr>
          <w:rFonts w:ascii="Times New Roman" w:eastAsia="Times New Roman" w:hAnsi="Times New Roman" w:cs="Times New Roman"/>
          <w:b/>
          <w:bCs/>
          <w:sz w:val="24"/>
          <w:szCs w:val="24"/>
          <w:lang w:val="en-GB" w:eastAsia="en-GB"/>
        </w:rPr>
        <w:t>Introduction</w:t>
      </w:r>
    </w:p>
    <w:p w14:paraId="4E83FA3D" w14:textId="77777777" w:rsidR="00FE192B" w:rsidRPr="00D9161C" w:rsidRDefault="00FE192B" w:rsidP="00D9161C">
      <w:pPr>
        <w:pStyle w:val="NormalWeb"/>
        <w:jc w:val="both"/>
        <w:rPr>
          <w:sz w:val="20"/>
          <w:szCs w:val="20"/>
        </w:rPr>
      </w:pPr>
      <w:r w:rsidRPr="00D9161C">
        <w:rPr>
          <w:sz w:val="20"/>
          <w:szCs w:val="20"/>
        </w:rPr>
        <w:t xml:space="preserve">The security challenges in northeast Nigeria, intensified by insurgent activities, inadequate infrastructure, and environmental vulnerabilities, have created an urgent need for resilient, sustainable solutions in defense and infrastructure </w:t>
      </w:r>
      <w:r w:rsidRPr="00D9161C">
        <w:rPr>
          <w:sz w:val="20"/>
          <w:szCs w:val="20"/>
        </w:rPr>
        <w:fldChar w:fldCharType="begin" w:fldLock="1"/>
      </w:r>
      <w:r w:rsidR="00E66D34" w:rsidRPr="00D9161C">
        <w:rPr>
          <w:sz w:val="20"/>
          <w:szCs w:val="20"/>
        </w:rPr>
        <w:instrText>ADDIN CSL_CITATION {"citationItems":[{"id":"ITEM-1","itemData":{"DOI":"10.1007/s10708-022-10679-4","ISSN":"1572-9893","author":[{"dropping-particle":"","family":"Badewa","given":"Adeyemi S.","non-dropping-particle":"","parse-names":false,"suffix":""},{"dropping-particle":"","family":"Dinbabo","given":"Mulugeta F.","non-dropping-particle":"","parse-names":false,"suffix":""}],"container-title":"GeoJournal","id":"ITEM-1","issue":"2","issued":{"date-parts":[["2022","6","13"]]},"page":"1231-1250","title":"Multisectoral intervention on food security in complex emergencies: a discourse on regional resilience praxis in Northeast Nigeria","type":"article-journal","volume":"88"},"uris":["http://www.mendeley.com/documents/?uuid=8a61233e-406e-44e1-98cb-5f4ac203195f"]}],"mendeley":{"formattedCitation":"[1]","plainTextFormattedCitation":"[1]","previouslyFormattedCitation":"[1]"},"properties":{"noteIndex":0},"schema":"https://github.com/citation-style-language/schema/raw/master/csl-citation.json"}</w:instrText>
      </w:r>
      <w:r w:rsidRPr="00D9161C">
        <w:rPr>
          <w:sz w:val="20"/>
          <w:szCs w:val="20"/>
        </w:rPr>
        <w:fldChar w:fldCharType="separate"/>
      </w:r>
      <w:r w:rsidR="00E66D34" w:rsidRPr="00D9161C">
        <w:rPr>
          <w:noProof/>
          <w:sz w:val="20"/>
          <w:szCs w:val="20"/>
        </w:rPr>
        <w:t>[1]</w:t>
      </w:r>
      <w:r w:rsidRPr="00D9161C">
        <w:rPr>
          <w:sz w:val="20"/>
          <w:szCs w:val="20"/>
        </w:rPr>
        <w:fldChar w:fldCharType="end"/>
      </w:r>
      <w:r w:rsidRPr="00D9161C">
        <w:rPr>
          <w:sz w:val="20"/>
          <w:szCs w:val="20"/>
        </w:rPr>
        <w:t xml:space="preserve">. Frequent attacks on infrastructure and the region's exposure to harsh climate conditions have further increased the demand for durable, adaptable materials capable of withstanding adverse environments </w:t>
      </w:r>
      <w:r w:rsidRPr="00D9161C">
        <w:rPr>
          <w:sz w:val="20"/>
          <w:szCs w:val="20"/>
        </w:rPr>
        <w:fldChar w:fldCharType="begin" w:fldLock="1"/>
      </w:r>
      <w:r w:rsidR="00E66D34" w:rsidRPr="00D9161C">
        <w:rPr>
          <w:sz w:val="20"/>
          <w:szCs w:val="20"/>
        </w:rPr>
        <w:instrText>ADDIN CSL_CITATION {"citationItems":[{"id":"ITEM-1","itemData":{"DOI":"10.1063/5.0129893","author":[{"dropping-particle":"","family":"Ghosh","given":"Emu","non-dropping-particle":"","parse-names":false,"suffix":""},{"dropping-particle":"","family":"Fahim","given":"Syfullah","non-dropping-particle":"","parse-names":false,"suffix":""},{"dropping-particle":"","family":"Shahariar","given":"Md. Nayeem Khan","non-dropping-particle":"","parse-names":false,"suffix":""},{"dropping-particle":"","family":"Alam","given":"Tahsina","non-dropping-particle":"","parse-names":false,"suffix":""}],"id":"ITEM-1","issued":{"date-parts":[["2023"]]},"page":"020026","title":"Prospect of biopolymer application for sustainable and durable earthen structures in context of Bangladesh: A brief review","type":"paper-conference"},"uris":["http://www.mendeley.com/documents/?uuid=78ad672e-fdc8-4c82-9a4b-d67edbaa9608"]}],"mendeley":{"formattedCitation":"[2]","plainTextFormattedCitation":"[2]","previouslyFormattedCitation":"[2]"},"properties":{"noteIndex":0},"schema":"https://github.com/citation-style-language/schema/raw/master/csl-citation.json"}</w:instrText>
      </w:r>
      <w:r w:rsidRPr="00D9161C">
        <w:rPr>
          <w:sz w:val="20"/>
          <w:szCs w:val="20"/>
        </w:rPr>
        <w:fldChar w:fldCharType="separate"/>
      </w:r>
      <w:r w:rsidR="00E66D34" w:rsidRPr="00D9161C">
        <w:rPr>
          <w:noProof/>
          <w:sz w:val="20"/>
          <w:szCs w:val="20"/>
        </w:rPr>
        <w:t>[2]</w:t>
      </w:r>
      <w:r w:rsidRPr="00D9161C">
        <w:rPr>
          <w:sz w:val="20"/>
          <w:szCs w:val="20"/>
        </w:rPr>
        <w:fldChar w:fldCharType="end"/>
      </w:r>
      <w:r w:rsidRPr="00D9161C">
        <w:rPr>
          <w:sz w:val="20"/>
          <w:szCs w:val="20"/>
        </w:rPr>
        <w:t>. As conflict continues to destabilize communities, protecting civilians and enhancing defense capabilities has become a top priority for both local and international stakeholders.</w:t>
      </w:r>
    </w:p>
    <w:p w14:paraId="3823E44E" w14:textId="77777777" w:rsidR="003A5E98" w:rsidRPr="00D9161C" w:rsidRDefault="00FE192B" w:rsidP="00D9161C">
      <w:pPr>
        <w:spacing w:before="100" w:beforeAutospacing="1" w:after="100" w:afterAutospacing="1" w:line="240" w:lineRule="auto"/>
        <w:jc w:val="both"/>
        <w:rPr>
          <w:rFonts w:ascii="Times New Roman" w:eastAsia="Times New Roman" w:hAnsi="Times New Roman" w:cs="Times New Roman"/>
          <w:sz w:val="20"/>
          <w:szCs w:val="20"/>
          <w:lang w:val="en-GB" w:eastAsia="en-GB"/>
        </w:rPr>
      </w:pPr>
      <w:r w:rsidRPr="00D9161C">
        <w:rPr>
          <w:rFonts w:ascii="Times New Roman" w:hAnsi="Times New Roman" w:cs="Times New Roman"/>
          <w:sz w:val="20"/>
          <w:szCs w:val="20"/>
        </w:rPr>
        <w:t xml:space="preserve">While traditional security efforts focus on personnel and technological reinforcements, material science is increasingly recognized as crucial to defense strategies, especially in areas like protective gear, infrastructure reinforcement, and surveillance technology. Advances in this field highlight the essential role of lightweight, high-strength composites and polymer-based materials in protective armor, remote surveillance systems, and transportation, directly enhancing the durability and adaptability of defense operations </w:t>
      </w:r>
      <w:r w:rsidRPr="00D9161C">
        <w:rPr>
          <w:rFonts w:ascii="Times New Roman" w:hAnsi="Times New Roman" w:cs="Times New Roman"/>
          <w:sz w:val="20"/>
          <w:szCs w:val="20"/>
        </w:rPr>
        <w:fldChar w:fldCharType="begin" w:fldLock="1"/>
      </w:r>
      <w:r w:rsidR="00E66D34" w:rsidRPr="00D9161C">
        <w:rPr>
          <w:rFonts w:ascii="Times New Roman" w:hAnsi="Times New Roman" w:cs="Times New Roman"/>
          <w:sz w:val="20"/>
          <w:szCs w:val="20"/>
        </w:rPr>
        <w:instrText>ADDIN CSL_CITATION {"citationItems":[{"id":"ITEM-1","itemData":{"DOI":"10.1016/j.dt.2023.02.025","ISSN":"22149147","author":[{"dropping-particle":"","family":"Siengchin","given":"Suchart","non-dropping-particle":"","parse-names":false,"suffix":""}],"container-title":"Defence Technology","id":"ITEM-1","issued":{"date-parts":[["2023","6"]]},"page":"1-17","title":"A review on lightweight materials for defence applications: Present and future developments","type":"article-journal","volume":"24"},"uris":["http://www.mendeley.com/documents/?uuid=414a5a54-d8c4-43e4-ac39-c21c82a54a91"]}],"mendeley":{"formattedCitation":"[3]","plainTextFormattedCitation":"[3]","previouslyFormattedCitation":"[3]"},"properties":{"noteIndex":0},"schema":"https://github.com/citation-style-language/schema/raw/master/csl-citation.json"}</w:instrText>
      </w:r>
      <w:r w:rsidRPr="00D9161C">
        <w:rPr>
          <w:rFonts w:ascii="Times New Roman" w:hAnsi="Times New Roman" w:cs="Times New Roman"/>
          <w:sz w:val="20"/>
          <w:szCs w:val="20"/>
        </w:rPr>
        <w:fldChar w:fldCharType="separate"/>
      </w:r>
      <w:r w:rsidR="00E66D34" w:rsidRPr="00D9161C">
        <w:rPr>
          <w:rFonts w:ascii="Times New Roman" w:hAnsi="Times New Roman" w:cs="Times New Roman"/>
          <w:noProof/>
          <w:sz w:val="20"/>
          <w:szCs w:val="20"/>
        </w:rPr>
        <w:t>[3]</w:t>
      </w:r>
      <w:r w:rsidRPr="00D9161C">
        <w:rPr>
          <w:rFonts w:ascii="Times New Roman" w:hAnsi="Times New Roman" w:cs="Times New Roman"/>
          <w:sz w:val="20"/>
          <w:szCs w:val="20"/>
        </w:rPr>
        <w:fldChar w:fldCharType="end"/>
      </w:r>
      <w:r w:rsidRPr="00D9161C">
        <w:rPr>
          <w:rFonts w:ascii="Times New Roman" w:hAnsi="Times New Roman" w:cs="Times New Roman"/>
          <w:sz w:val="20"/>
          <w:szCs w:val="20"/>
        </w:rPr>
        <w:t xml:space="preserve">. However, the materials commonly used—such as metals, ceramics, and synthetic polymers—pose significant environmental challenges. They are often non-biodegradable and reliant on non-renewable resources, making them unsustainable for prolonged use in conflict-prone areas </w:t>
      </w:r>
      <w:r w:rsidRPr="00D9161C">
        <w:rPr>
          <w:rFonts w:ascii="Times New Roman" w:eastAsia="Times New Roman" w:hAnsi="Times New Roman" w:cs="Times New Roman"/>
          <w:sz w:val="20"/>
          <w:szCs w:val="20"/>
          <w:lang w:val="en-GB" w:eastAsia="en-GB"/>
        </w:rPr>
        <w:fldChar w:fldCharType="begin" w:fldLock="1"/>
      </w:r>
      <w:r w:rsidR="00E66D34" w:rsidRPr="00D9161C">
        <w:rPr>
          <w:rFonts w:ascii="Times New Roman" w:eastAsia="Times New Roman" w:hAnsi="Times New Roman" w:cs="Times New Roman"/>
          <w:sz w:val="20"/>
          <w:szCs w:val="20"/>
          <w:lang w:val="en-GB" w:eastAsia="en-GB"/>
        </w:rPr>
        <w:instrText>ADDIN CSL_CITATION {"citationItems":[{"id":"ITEM-1","itemData":{"author":[{"dropping-particle":"","family":"Adeyanju","given":"Bayode B","non-dropping-particle":"","parse-names":false,"suffix":""},{"dropping-particle":"","family":"Adewuyi","given":"Benjamin O.","non-dropping-particle":"","parse-names":false,"suffix":""},{"dropping-particle":"","family":"Oladele","given":"Isiaka O.","non-dropping-particle":"","parse-names":false,"suffix":""},{"dropping-particle":"","family":"Daramola","given":"O. Oluyemi","non-dropping-particle":"","parse-names":false,"suffix":""},{"dropping-particle":"","family":"Aramide","given":"Fatai O","non-dropping-particle":"","parse-names":false,"suffix":""},{"dropping-particle":"","family":"Adekunle","given":"Ajayi M.","non-dropping-particle":"","parse-names":false,"suffix":""},{"dropping-particle":"","family":"Kayode","given":"Talabi H.","non-dropping-particle":"","parse-names":false,"suffix":""},{"dropping-particle":"","family":"Ademola","given":"Adewumi Ojo","non-dropping-particle":"","parse-names":false,"suffix":""},{"dropping-particle":"","family":"Samson","given":"Idowu Abimbola","non-dropping-particle":"","parse-names":false,"suffix":""}],"container-title":"Chemistry &amp; Material Sciences Research Journa","id":"ITEM-1","issue":"2","issued":{"date-parts":[["2024"]]},"page":"10 - 32","title":"Agro-Based nanoparticles composite: A novel approach for enhanced ballistic applications","type":"article-journal","volume":"4"},"uris":["http://www.mendeley.com/documents/?uuid=811a0d7f-a004-431d-96ae-2f37b5386ca6"]}],"mendeley":{"formattedCitation":"[4]","plainTextFormattedCitation":"[4]","previouslyFormattedCitation":"[4]"},"properties":{"noteIndex":0},"schema":"https://github.com/citation-style-language/schema/raw/master/csl-citation.json"}</w:instrText>
      </w:r>
      <w:r w:rsidRPr="00D9161C">
        <w:rPr>
          <w:rFonts w:ascii="Times New Roman" w:eastAsia="Times New Roman" w:hAnsi="Times New Roman" w:cs="Times New Roman"/>
          <w:sz w:val="20"/>
          <w:szCs w:val="20"/>
          <w:lang w:val="en-GB" w:eastAsia="en-GB"/>
        </w:rPr>
        <w:fldChar w:fldCharType="separate"/>
      </w:r>
      <w:r w:rsidR="00E66D34" w:rsidRPr="00D9161C">
        <w:rPr>
          <w:rFonts w:ascii="Times New Roman" w:eastAsia="Times New Roman" w:hAnsi="Times New Roman" w:cs="Times New Roman"/>
          <w:noProof/>
          <w:sz w:val="20"/>
          <w:szCs w:val="20"/>
          <w:lang w:val="en-GB" w:eastAsia="en-GB"/>
        </w:rPr>
        <w:t>[4]</w:t>
      </w:r>
      <w:r w:rsidRPr="00D9161C">
        <w:rPr>
          <w:rFonts w:ascii="Times New Roman" w:eastAsia="Times New Roman" w:hAnsi="Times New Roman" w:cs="Times New Roman"/>
          <w:sz w:val="20"/>
          <w:szCs w:val="20"/>
          <w:lang w:val="en-GB" w:eastAsia="en-GB"/>
        </w:rPr>
        <w:fldChar w:fldCharType="end"/>
      </w:r>
      <w:r w:rsidRPr="00D9161C">
        <w:rPr>
          <w:rFonts w:ascii="Times New Roman" w:hAnsi="Times New Roman" w:cs="Times New Roman"/>
          <w:sz w:val="20"/>
          <w:szCs w:val="20"/>
        </w:rPr>
        <w:t>.</w:t>
      </w:r>
    </w:p>
    <w:p w14:paraId="53FA5EA0" w14:textId="77777777" w:rsidR="003A5E98" w:rsidRPr="00D9161C" w:rsidRDefault="003A5E98" w:rsidP="00D9161C">
      <w:pPr>
        <w:spacing w:before="100" w:beforeAutospacing="1" w:after="100" w:afterAutospacing="1" w:line="240" w:lineRule="auto"/>
        <w:jc w:val="both"/>
        <w:rPr>
          <w:rFonts w:ascii="Times New Roman" w:eastAsia="Times New Roman" w:hAnsi="Times New Roman" w:cs="Times New Roman"/>
          <w:sz w:val="20"/>
          <w:szCs w:val="20"/>
          <w:lang w:val="en-GB" w:eastAsia="en-GB"/>
        </w:rPr>
      </w:pPr>
      <w:r w:rsidRPr="00D9161C">
        <w:rPr>
          <w:rFonts w:ascii="Times New Roman" w:eastAsia="Times New Roman" w:hAnsi="Times New Roman" w:cs="Times New Roman"/>
          <w:sz w:val="20"/>
          <w:szCs w:val="20"/>
          <w:lang w:val="en-GB" w:eastAsia="en-GB"/>
        </w:rPr>
        <w:t xml:space="preserve">In recent years, biobased polymers have garnered attention as eco-friendly alternatives for various applications, including medical, packaging, and construction materials, due to their biodegradability, low toxicity, and renewable sourcing </w:t>
      </w:r>
      <w:r w:rsidR="004F1863" w:rsidRPr="00D9161C">
        <w:rPr>
          <w:rFonts w:ascii="Times New Roman" w:eastAsia="Times New Roman" w:hAnsi="Times New Roman" w:cs="Times New Roman"/>
          <w:sz w:val="20"/>
          <w:szCs w:val="20"/>
          <w:lang w:val="en-GB" w:eastAsia="en-GB"/>
        </w:rPr>
        <w:fldChar w:fldCharType="begin" w:fldLock="1"/>
      </w:r>
      <w:r w:rsidR="00E66D34" w:rsidRPr="00D9161C">
        <w:rPr>
          <w:rFonts w:ascii="Times New Roman" w:eastAsia="Times New Roman" w:hAnsi="Times New Roman" w:cs="Times New Roman"/>
          <w:sz w:val="20"/>
          <w:szCs w:val="20"/>
          <w:lang w:val="en-GB" w:eastAsia="en-GB"/>
        </w:rPr>
        <w:instrText>ADDIN CSL_CITATION {"citationItems":[{"id":"ITEM-1","itemData":{"DOI":"10.1016/j.jclepro.2022.132267","ISSN":"09596526","author":[{"dropping-particle":"","family":"Umesh","given":"Mridul","non-dropping-particle":"","parse-names":false,"suffix":""},{"dropping-particle":"","family":"Shanmugam","given":"Sabarathinam","non-dropping-particle":"","parse-names":false,"suffix":""},{"dropping-particle":"","family":"Kikas","given":"Timo","non-dropping-particle":"","parse-names":false,"suffix":""},{"dropping-particle":"","family":"Lan Chi","given":"Nguyen Thuy","non-dropping-particle":"","parse-names":false,"suffix":""},{"dropping-particle":"","family":"Pugazhendhi","given":"Arivalagan","non-dropping-particle":"","parse-names":false,"suffix":""}],"container-title":"Journal of Cleaner Production","id":"ITEM-1","issued":{"date-parts":[["2022","8"]]},"page":"132267","title":"Progress in bio-based biodegradable polymer as the effective replacement for the engineering applicators","type":"article-journal","volume":"362"},"uris":["http://www.mendeley.com/documents/?uuid=cd064645-eecd-4372-8ee3-155fa1bdbc8b"]},{"id":"ITEM-2","itemData":{"DOI":"10.1016/j.jcomc.2021.100220","ISSN":"26666820","author":[{"dropping-particle":"","family":"Andrew","given":"J. Jefferson","non-dropping-particle":"","parse-names":false,"suffix":""},{"dropping-particle":"","family":"Dhakal","given":"H.N.","non-dropping-particle":"","parse-names":false,"suffix":""}],"container-title":"Composites Part C: Open Access","id":"ITEM-2","issued":{"date-parts":[["2022","3"]]},"page":"100220","title":"Sustainable biobased composites for advanced applications: recent trends and future opportunities – A critical review","type":"article-journal","volume":"7"},"uris":["http://www.mendeley.com/documents/?uuid=248284f4-14e7-4885-ba7f-65018c8b4c10"]}],"mendeley":{"formattedCitation":"[5,6]","plainTextFormattedCitation":"[5,6]","previouslyFormattedCitation":"[5,6]"},"properties":{"noteIndex":0},"schema":"https://github.com/citation-style-language/schema/raw/master/csl-citation.json"}</w:instrText>
      </w:r>
      <w:r w:rsidR="004F1863" w:rsidRPr="00D9161C">
        <w:rPr>
          <w:rFonts w:ascii="Times New Roman" w:eastAsia="Times New Roman" w:hAnsi="Times New Roman" w:cs="Times New Roman"/>
          <w:sz w:val="20"/>
          <w:szCs w:val="20"/>
          <w:lang w:val="en-GB" w:eastAsia="en-GB"/>
        </w:rPr>
        <w:fldChar w:fldCharType="separate"/>
      </w:r>
      <w:r w:rsidR="00E66D34" w:rsidRPr="00D9161C">
        <w:rPr>
          <w:rFonts w:ascii="Times New Roman" w:eastAsia="Times New Roman" w:hAnsi="Times New Roman" w:cs="Times New Roman"/>
          <w:noProof/>
          <w:sz w:val="20"/>
          <w:szCs w:val="20"/>
          <w:lang w:val="en-GB" w:eastAsia="en-GB"/>
        </w:rPr>
        <w:t>[5,6]</w:t>
      </w:r>
      <w:r w:rsidR="004F1863" w:rsidRPr="00D9161C">
        <w:rPr>
          <w:rFonts w:ascii="Times New Roman" w:eastAsia="Times New Roman" w:hAnsi="Times New Roman" w:cs="Times New Roman"/>
          <w:sz w:val="20"/>
          <w:szCs w:val="20"/>
          <w:lang w:val="en-GB" w:eastAsia="en-GB"/>
        </w:rPr>
        <w:fldChar w:fldCharType="end"/>
      </w:r>
      <w:r w:rsidRPr="00D9161C">
        <w:rPr>
          <w:rFonts w:ascii="Times New Roman" w:eastAsia="Times New Roman" w:hAnsi="Times New Roman" w:cs="Times New Roman"/>
          <w:sz w:val="20"/>
          <w:szCs w:val="20"/>
          <w:lang w:val="en-GB" w:eastAsia="en-GB"/>
        </w:rPr>
        <w:t xml:space="preserve">. Their application in the defense sector, although less explored, shows significant promise. Researchers are investigating the use of biobased polymers for lightweight, durable, and impact-resistant protective equipment and biodegradable casings for surveillance technologies </w:t>
      </w:r>
      <w:r w:rsidR="004F1863" w:rsidRPr="00D9161C">
        <w:rPr>
          <w:rFonts w:ascii="Times New Roman" w:eastAsia="Times New Roman" w:hAnsi="Times New Roman" w:cs="Times New Roman"/>
          <w:sz w:val="20"/>
          <w:szCs w:val="20"/>
          <w:lang w:val="en-GB" w:eastAsia="en-GB"/>
        </w:rPr>
        <w:fldChar w:fldCharType="begin" w:fldLock="1"/>
      </w:r>
      <w:r w:rsidR="00E66D34" w:rsidRPr="00D9161C">
        <w:rPr>
          <w:rFonts w:ascii="Times New Roman" w:eastAsia="Times New Roman" w:hAnsi="Times New Roman" w:cs="Times New Roman"/>
          <w:sz w:val="20"/>
          <w:szCs w:val="20"/>
          <w:lang w:val="en-GB" w:eastAsia="en-GB"/>
        </w:rPr>
        <w:instrText>ADDIN CSL_CITATION {"citationItems":[{"id":"ITEM-1","itemData":{"DOI":"10.1016/B978-0-443-13567-5.00017-4","author":[{"dropping-particle":"","family":"Thomas","given":"Ashly","non-dropping-particle":"","parse-names":false,"suffix":""},{"dropping-particle":"","family":"Singh","given":"Kaeshaun","non-dropping-particle":"","parse-names":false,"suffix":""},{"dropping-particle":"","family":"Fahadha","given":"Ummal","non-dropping-particle":"","parse-names":false,"suffix":""},{"dropping-particle":"","family":"Changmai","given":"Murchana","non-dropping-particle":"","parse-names":false,"suffix":""}],"container-title":"Sustainable Materials for Food Packaging and Preservation","id":"ITEM-1","issued":{"date-parts":[["2025"]]},"page":"359-378","publisher":"Elsevier","title":"Testing protocols for sustainable materials, packaging and shelf life","type":"chapter"},"uris":["http://www.mendeley.com/documents/?uuid=786e11ab-058d-4aaa-8401-3550a7f84978"]},{"id":"ITEM-2","itemData":{"DOI":"10.3390/textiles2020020","ISSN":"2673-7248","abstract":"This article reviews recent developments in fibers and textiles for Personal Protective Equipment (PPE) applications. Fibers are grouped into six categories: highly extensible elastomeric fibers, cellulose-based fibers, commodity synthetic fibers, high strength inorganic materials, and high performance polymer fibers. New developments with highly extensible elastomeric fibers include polyester-based elastic fibers and shape memory polyurethane. In the case of cellulose-based fibers, environmentally friendly processes and nanotechnology-enabling treatments are developed for natural fibers where attempts are made to transfer interesting attributes of the feedstock to regenerated cellulose fibers. Commodity synthetic fibers comprise polyolefins, polyester, and polyamide; they have seen recent developments in terms of surface functionalization and the formation of structures at the nanoscale. In terms of high strength inorganic materials, basalt fibers and carbonaceous materials have found increased use in PPE. Boron is also generating considerable interest for fibers and coatings. Research on high-performance polymer fibers includes further improving their short- and long-term performance, moving to the nanoscale for new functionalities, and exploring their recyclability. An additional section describes a series of special textile structures relevant to PPE involving 3D textile structures, auxetic textile structures, shear thickening fabrics, nanoporous structures, phase change materials, and some specially designed textile-based composite structures for improved protection against mechanical hazards. The article ends with some perspectives on promising avenues for further developments.","author":[{"dropping-particle":"","family":"Dolez","given":"Patricia I.","non-dropping-particle":"","parse-names":false,"suffix":""},{"dropping-particle":"","family":"Marsha","given":"Sabrina","non-dropping-particle":"","parse-names":false,"suffix":""},{"dropping-particle":"","family":"McQueen","given":"Rachel H.","non-dropping-particle":"","parse-names":false,"suffix":""}],"container-title":"Textiles","id":"ITEM-2","issue":"2","issued":{"date-parts":[["2022","6","13"]]},"page":"349-381","title":"Fibers and Textiles for Personal Protective Equipment: Review of Recent Progress and Perspectives on Future Developments","type":"article-journal","volume":"2"},"uris":["http://www.mendeley.com/documents/?uuid=35239d8e-365c-4ddf-9c45-3b9caea14361"]}],"mendeley":{"formattedCitation":"[7,8]","plainTextFormattedCitation":"[7,8]","previouslyFormattedCitation":"[7,8]"},"properties":{"noteIndex":0},"schema":"https://github.com/citation-style-language/schema/raw/master/csl-citation.json"}</w:instrText>
      </w:r>
      <w:r w:rsidR="004F1863" w:rsidRPr="00D9161C">
        <w:rPr>
          <w:rFonts w:ascii="Times New Roman" w:eastAsia="Times New Roman" w:hAnsi="Times New Roman" w:cs="Times New Roman"/>
          <w:sz w:val="20"/>
          <w:szCs w:val="20"/>
          <w:lang w:val="en-GB" w:eastAsia="en-GB"/>
        </w:rPr>
        <w:fldChar w:fldCharType="separate"/>
      </w:r>
      <w:r w:rsidR="00E66D34" w:rsidRPr="00D9161C">
        <w:rPr>
          <w:rFonts w:ascii="Times New Roman" w:eastAsia="Times New Roman" w:hAnsi="Times New Roman" w:cs="Times New Roman"/>
          <w:noProof/>
          <w:sz w:val="20"/>
          <w:szCs w:val="20"/>
          <w:lang w:val="en-GB" w:eastAsia="en-GB"/>
        </w:rPr>
        <w:t>[7,8]</w:t>
      </w:r>
      <w:r w:rsidR="004F1863" w:rsidRPr="00D9161C">
        <w:rPr>
          <w:rFonts w:ascii="Times New Roman" w:eastAsia="Times New Roman" w:hAnsi="Times New Roman" w:cs="Times New Roman"/>
          <w:sz w:val="20"/>
          <w:szCs w:val="20"/>
          <w:lang w:val="en-GB" w:eastAsia="en-GB"/>
        </w:rPr>
        <w:fldChar w:fldCharType="end"/>
      </w:r>
      <w:r w:rsidRPr="00D9161C">
        <w:rPr>
          <w:rFonts w:ascii="Times New Roman" w:eastAsia="Times New Roman" w:hAnsi="Times New Roman" w:cs="Times New Roman"/>
          <w:sz w:val="20"/>
          <w:szCs w:val="20"/>
          <w:lang w:val="en-GB" w:eastAsia="en-GB"/>
        </w:rPr>
        <w:t xml:space="preserve">. Biopolymers derived from agricultural waste and other local resources present an </w:t>
      </w:r>
      <w:r w:rsidRPr="00D9161C">
        <w:rPr>
          <w:rFonts w:ascii="Times New Roman" w:eastAsia="Times New Roman" w:hAnsi="Times New Roman" w:cs="Times New Roman"/>
          <w:sz w:val="20"/>
          <w:szCs w:val="20"/>
          <w:lang w:val="en-GB" w:eastAsia="en-GB"/>
        </w:rPr>
        <w:lastRenderedPageBreak/>
        <w:t>attractive option for Nigerian defense applications, as they align with sustainability goals and reduce dependency on imported synthetic materials.</w:t>
      </w:r>
    </w:p>
    <w:p w14:paraId="470CF53E" w14:textId="77777777" w:rsidR="003A5E98" w:rsidRPr="00D9161C" w:rsidRDefault="003A5E98" w:rsidP="00D9161C">
      <w:pPr>
        <w:spacing w:before="100" w:beforeAutospacing="1" w:after="100" w:afterAutospacing="1" w:line="240" w:lineRule="auto"/>
        <w:jc w:val="both"/>
        <w:rPr>
          <w:rFonts w:ascii="Times New Roman" w:eastAsia="Times New Roman" w:hAnsi="Times New Roman" w:cs="Times New Roman"/>
          <w:sz w:val="20"/>
          <w:szCs w:val="20"/>
          <w:lang w:val="en-GB" w:eastAsia="en-GB"/>
        </w:rPr>
      </w:pPr>
      <w:r w:rsidRPr="00D9161C">
        <w:rPr>
          <w:rFonts w:ascii="Times New Roman" w:eastAsia="Times New Roman" w:hAnsi="Times New Roman" w:cs="Times New Roman"/>
          <w:sz w:val="20"/>
          <w:szCs w:val="20"/>
          <w:lang w:val="en-GB" w:eastAsia="en-GB"/>
        </w:rPr>
        <w:t xml:space="preserve">Several studies indicate that with appropriate design and processing, biobased polymers can achieve mechanical properties suitable for protective gear, while their biodegradability minimizes the environmental footprint of deployed materials in sensitive areas </w:t>
      </w:r>
      <w:r w:rsidR="00ED2E70" w:rsidRPr="00D9161C">
        <w:rPr>
          <w:rFonts w:ascii="Times New Roman" w:eastAsia="Times New Roman" w:hAnsi="Times New Roman" w:cs="Times New Roman"/>
          <w:sz w:val="20"/>
          <w:szCs w:val="20"/>
          <w:lang w:val="en-GB" w:eastAsia="en-GB"/>
        </w:rPr>
        <w:fldChar w:fldCharType="begin" w:fldLock="1"/>
      </w:r>
      <w:r w:rsidR="00E66D34" w:rsidRPr="00D9161C">
        <w:rPr>
          <w:rFonts w:ascii="Times New Roman" w:eastAsia="Times New Roman" w:hAnsi="Times New Roman" w:cs="Times New Roman"/>
          <w:sz w:val="20"/>
          <w:szCs w:val="20"/>
          <w:lang w:val="en-GB" w:eastAsia="en-GB"/>
        </w:rPr>
        <w:instrText>ADDIN CSL_CITATION {"citationItems":[{"id":"ITEM-1","itemData":{"DOI":"10.1016/j.scitotenv.2024.174445","ISSN":"00489697","author":[{"dropping-particle":"","family":"Pinaeva","given":"Larisa G.","non-dropping-particle":"","parse-names":false,"suffix":""},{"dropping-particle":"","family":"Noskov","given":"Aleksandr S.","non-dropping-particle":"","parse-names":false,"suffix":""}],"container-title":"Science of The Total Environment","id":"ITEM-1","issued":{"date-parts":[["2024","10"]]},"page":"174445","title":"Biodegradable biopolymers: Real impact to environment pollution","type":"article-journal","volume":"947"},"uris":["http://www.mendeley.com/documents/?uuid=69a8dfb7-a792-4e2c-94b3-a4373e46a5ce"]},{"id":"ITEM-2","itemData":{"DOI":"10.3390/polym16162262","ISSN":"2073-4360","abstract":"Biodegradable biobased polymers derived from biomass (such as plant, animal, marine, or forestry material) show promise in replacing conventional petrochemical polymers. Research and development have been conducted for decades on potential biodegradable biobased polymers such as polylactic acid (PLA), polyhydroxyalkanoates (PHAs), and succinate polymers. These materials have been evaluated for practicality, cost, and production capabilities as limiting factors in commercialization; however, challenges, such as the environmental limitations on the biodegradation rates for biodegradable biobased polymer, need to be addressed. This review provides a history and overview of the current development in the synthesis process and properties of biodegradable biobased polymers, along with a techno-commercial analysis and discussion on the environmental impacts of biodegradable biobased polymers. Specifically, the techno-commercial analysis focuses on the commercial potential, financial assessment, and life-cycle assessment of these materials, as well as government initiatives to facilitate the transition towards biodegradable biobased polymers. Lastly, the environmental assessment focuses on the current challenges with biodegradation and methods of improving the recycling process and reusability of biodegradable biobased polymers.","author":[{"dropping-particle":"","family":"Jha","given":"Swarn","non-dropping-particle":"","parse-names":false,"suffix":""},{"dropping-particle":"","family":"Akula","given":"Bhargav","non-dropping-particle":"","parse-names":false,"suffix":""},{"dropping-particle":"","family":"Enyioma","given":"Hannah","non-dropping-particle":"","parse-names":false,"suffix":""},{"dropping-particle":"","family":"Novak","given":"Megan","non-dropping-particle":"","parse-names":false,"suffix":""},{"dropping-particle":"","family":"Amin","given":"Vansh","non-dropping-particle":"","parse-names":false,"suffix":""},{"dropping-particle":"","family":"Liang","given":"Hong","non-dropping-particle":"","parse-names":false,"suffix":""}],"container-title":"Polymers","id":"ITEM-2","issue":"16","issued":{"date-parts":[["2024","8","9"]]},"page":"2262","title":"Biodegradable Biobased Polymers: A Review of the State of the Art, Challenges, and Future Directions","type":"article-journal","volume":"16"},"uris":["http://www.mendeley.com/documents/?uuid=cfcbe5e9-57b7-4168-a775-784308684906"]},{"id":"ITEM-3","itemData":{"DOI":"10.3390/ijms24097696","ISSN":"1422-0067","abstract":"Plastics-based materials have a high carbon footprint, and their disposal is a considerable problem for the environment. Biodegradable bioplastics represent an alternative on which most countries have focused their attention to replace of conventional plastics in various sectors, among which food packaging is the most significant one. The evaluation of the optimal end-of-life process for bioplastic waste is of great importance for their sustainable use. In this review, the advantages and limits of different waste management routes—biodegradation, mechanical recycling and thermal degradation processes—are presented for the most common categories of biopolymers on the market, including starch-based bioplastics, PLA and PBAT. The analysis outlines that starch-based bioplastics, unless blended with other biopolymers, exhibit good biodegradation rates and are suitable for disposal by composting, while PLA and PBAT are incompatible with this process and require alternative strategies. The thermal degradation process is very promising for chemical recycling, enabling building blocks and the recovery of valuable chemicals from bioplastic waste, according to the principles of a sustainable and circular economy. Nevertheless, only a few articles have focused on this recycling process, highlighting the need for research to fully exploit the potentiality of this waste management route.","author":[{"dropping-particle":"","family":"Bartolucci","given":"Lorenzo","non-dropping-particle":"","parse-names":false,"suffix":""},{"dropping-particle":"","family":"Cordiner","given":"Stefano","non-dropping-particle":"","parse-names":false,"suffix":""},{"dropping-particle":"","family":"Maina","given":"Emanuele","non-dropping-particle":"De","parse-names":false,"suffix":""},{"dropping-particle":"","family":"Kumar","given":"Gopalakrishnan","non-dropping-particle":"","parse-names":false,"suffix":""},{"dropping-particle":"","family":"Mele","given":"Pietro","non-dropping-particle":"","parse-names":false,"suffix":""},{"dropping-particle":"","family":"Mulone","given":"Vincenzo","non-dropping-particle":"","parse-names":false,"suffix":""},{"dropping-particle":"","family":"Igliński","given":"Bartłomiej","non-dropping-particle":"","parse-names":false,"suffix":""},{"dropping-particle":"","family":"Piechota","given":"Grzegorz","non-dropping-particle":"","parse-names":false,"suffix":""}],"container-title":"International Journal of Molecular Sciences","id":"ITEM-3","issue":"9","issued":{"date-parts":[["2023","4","22"]]},"page":"7696","title":"Sustainable Valorization of Bioplastic Waste: A Review on Effective Recycling Routes for the Most Widely Used Biopolymers","type":"article-journal","volume":"24"},"uris":["http://www.mendeley.com/documents/?uuid=b76880f5-3ec8-4991-bedf-0b33b0fa56ca"]},{"id":"ITEM-4","itemData":{"DOI":"10.3390/jcs7060213","ISSN":"2504-477X","abstract":"In the life cycle of a material, there will be either chemical or physical change due to varying environmental factors such as biological activity, light, heat, moisture, and chemical conditions. This process leads to polymer property change as pertains to functional deterioration because of the physical, biological, and chemical reactions that result in chemical transformations and bond scission and thus can be regarded as polymer degradation. Due to the present demand for sustainable polymers, bio-based polymers have been identified as a solution. There is therefore a need to compare the sustainability impacts of bio-based polymers, to maximize their use in functional use stage and still withhold the bio-degradation capability. This study focuses are poly (lactic acid) (PLA), Poly (ε-caprolactone) (PCL), polyhydroxyalkanoates (PHA), and polyamides (PA) as biopolymers of interest due to their potential in technological applications, stability, and biodegradability. For preparing bio-based value-added products, an appropriate selection of the fabrication or functional modification process is a very important factor for particular industrial or biomedical applications. The literature review indicates that in vivo is preferred to in vitro because it suits an overall study of the experiment’s effects on a living subject. This study will explore these features in detail. In particular, the review will cover processing and biodegradation pathways for each of the biopolymers. In addition, thermal degredation and photodegradation are covered, and future trends and conclusions are drawn.","author":[{"dropping-particle":"","family":"Okolie","given":"Obinna","non-dropping-particle":"","parse-names":false,"suffix":""},{"dropping-particle":"","family":"Kumar","given":"Anuj","non-dropping-particle":"","parse-names":false,"suffix":""},{"dropping-particle":"","family":"Edwards","given":"Christine","non-dropping-particle":"","parse-names":false,"suffix":""},{"dropping-particle":"","family":"Lawton","given":"Linda A.","non-dropping-particle":"","parse-names":false,"suffix":""},{"dropping-particle":"","family":"Oke","given":"Adekunle","non-dropping-particle":"","parse-names":false,"suffix":""},{"dropping-particle":"","family":"McDonald","given":"Seonaidh","non-dropping-particle":"","parse-names":false,"suffix":""},{"dropping-particle":"","family":"Thakur","given":"Vijay Kumar","non-dropping-particle":"","parse-names":false,"suffix":""},{"dropping-particle":"","family":"Njuguna","given":"James","non-dropping-particle":"","parse-names":false,"suffix":""}],"container-title":"Journal of Composites Science","id":"ITEM-4","issue":"6","issued":{"date-parts":[["2023","5","24"]]},"page":"213","title":"Bio-Based Sustainable Polymers and Materials: From Processing to Biodegradation","type":"article-journal","volume":"7"},"uris":["http://www.mendeley.com/documents/?uuid=1db590ac-794b-41f1-973a-602089f4fea2"]}],"mendeley":{"formattedCitation":"[9–12]","plainTextFormattedCitation":"[9–12]","previouslyFormattedCitation":"[9–12]"},"properties":{"noteIndex":0},"schema":"https://github.com/citation-style-language/schema/raw/master/csl-citation.json"}</w:instrText>
      </w:r>
      <w:r w:rsidR="00ED2E70" w:rsidRPr="00D9161C">
        <w:rPr>
          <w:rFonts w:ascii="Times New Roman" w:eastAsia="Times New Roman" w:hAnsi="Times New Roman" w:cs="Times New Roman"/>
          <w:sz w:val="20"/>
          <w:szCs w:val="20"/>
          <w:lang w:val="en-GB" w:eastAsia="en-GB"/>
        </w:rPr>
        <w:fldChar w:fldCharType="separate"/>
      </w:r>
      <w:r w:rsidR="00E66D34" w:rsidRPr="00D9161C">
        <w:rPr>
          <w:rFonts w:ascii="Times New Roman" w:eastAsia="Times New Roman" w:hAnsi="Times New Roman" w:cs="Times New Roman"/>
          <w:noProof/>
          <w:sz w:val="20"/>
          <w:szCs w:val="20"/>
          <w:lang w:val="en-GB" w:eastAsia="en-GB"/>
        </w:rPr>
        <w:t>[9–12]</w:t>
      </w:r>
      <w:r w:rsidR="00ED2E70" w:rsidRPr="00D9161C">
        <w:rPr>
          <w:rFonts w:ascii="Times New Roman" w:eastAsia="Times New Roman" w:hAnsi="Times New Roman" w:cs="Times New Roman"/>
          <w:sz w:val="20"/>
          <w:szCs w:val="20"/>
          <w:lang w:val="en-GB" w:eastAsia="en-GB"/>
        </w:rPr>
        <w:fldChar w:fldCharType="end"/>
      </w:r>
      <w:r w:rsidRPr="00D9161C">
        <w:rPr>
          <w:rFonts w:ascii="Times New Roman" w:eastAsia="Times New Roman" w:hAnsi="Times New Roman" w:cs="Times New Roman"/>
          <w:sz w:val="20"/>
          <w:szCs w:val="20"/>
          <w:lang w:val="en-GB" w:eastAsia="en-GB"/>
        </w:rPr>
        <w:t xml:space="preserve">. Moreover, the production of these materials from locally available resources, such as cassava or cocoyam, could create economic opportunities and support community resilience, indirectly contributing to regional security efforts </w:t>
      </w:r>
      <w:r w:rsidR="00B84E65" w:rsidRPr="00D9161C">
        <w:rPr>
          <w:rFonts w:ascii="Times New Roman" w:eastAsia="Times New Roman" w:hAnsi="Times New Roman" w:cs="Times New Roman"/>
          <w:sz w:val="20"/>
          <w:szCs w:val="20"/>
          <w:lang w:val="en-GB" w:eastAsia="en-GB"/>
        </w:rPr>
        <w:fldChar w:fldCharType="begin" w:fldLock="1"/>
      </w:r>
      <w:r w:rsidR="00E66D34" w:rsidRPr="00D9161C">
        <w:rPr>
          <w:rFonts w:ascii="Times New Roman" w:eastAsia="Times New Roman" w:hAnsi="Times New Roman" w:cs="Times New Roman"/>
          <w:sz w:val="20"/>
          <w:szCs w:val="20"/>
          <w:lang w:val="en-GB" w:eastAsia="en-GB"/>
        </w:rPr>
        <w:instrText>ADDIN CSL_CITATION {"citationItems":[{"id":"ITEM-1","itemData":{"DOI":"10.1021/acsomega.2c01292","ISSN":"2470-1343","author":[{"dropping-particle":"","family":"Amaraweera","given":"Sumedha M.","non-dropping-particle":"","parse-names":false,"suffix":""},{"dropping-particle":"","family":"Gunathilake","given":"Chamila","non-dropping-particle":"","parse-names":false,"suffix":""},{"dropping-particle":"","family":"Gunawardene","given":"Oneesha H. P.","non-dropping-particle":"","parse-names":false,"suffix":""},{"dropping-particle":"","family":"Dassanayake","given":"Rohan S.","non-dropping-particle":"","parse-names":false,"suffix":""},{"dropping-particle":"","family":"Fernando","given":"Nimasha M.L.","non-dropping-particle":"","parse-names":false,"suffix":""},{"dropping-particle":"","family":"Wanninayaka","given":"Drashana B.","non-dropping-particle":"","parse-names":false,"suffix":""},{"dropping-particle":"","family":"Rajapaksha","given":"Suranga M.","non-dropping-particle":"","parse-names":false,"suffix":""},{"dropping-particle":"","family":"Manamperi","given":"Asanga","non-dropping-particle":"","parse-names":false,"suffix":""},{"dropping-particle":"","family":"Gangoda","given":"Mahinda","non-dropping-particle":"","parse-names":false,"suffix":""},{"dropping-particle":"","family":"Manchanda","given":"Amanpreet","non-dropping-particle":"","parse-names":false,"suffix":""},{"dropping-particle":"","family":"Fernando","given":"Chakrawarthige A.N.","non-dropping-particle":"","parse-names":false,"suffix":""},{"dropping-particle":"","family":"Kulatunga","given":"Asela K.","non-dropping-particle":"","parse-names":false,"suffix":""},{"dropping-particle":"","family":"Manipura","given":"Aruna","non-dropping-particle":"","parse-names":false,"suffix":""}],"container-title":"ACS Omega","id":"ITEM-1","issue":"23","issued":{"date-parts":[["2022","6","14"]]},"page":"19579-19590","title":"Preparation and Characterization of Dual-Modified Cassava Starch-Based Biodegradable Foams for Sustainable Packaging Applications","type":"article-journal","volume":"7"},"uris":["http://www.mendeley.com/documents/?uuid=f68882ba-8e45-4f03-89d0-6a1dae78b4d9"]},{"id":"ITEM-2","itemData":{"DOI":"10.1016/j.rineng.2024.103132","ISSN":"25901230","author":[{"dropping-particle":"","family":"Enwere","given":"Chinaza Faithfulness","non-dropping-particle":"","parse-names":false,"suffix":""},{"dropping-particle":"","family":"Okafor","given":"Ikechukwu Stanley","non-dropping-particle":"","parse-names":false,"suffix":""},{"dropping-particle":"","family":"Adeleke","given":"Adekunle A.","non-dropping-particle":"","parse-names":false,"suffix":""},{"dropping-particle":"","family":"Petrus","given":"Nzerem","non-dropping-particle":"","parse-names":false,"suffix":""},{"dropping-particle":"","family":"Jakada","given":"Khaleel","non-dropping-particle":"","parse-names":false,"suffix":""},{"dropping-particle":"","family":"Olosho","given":"Adebayo Isaac","non-dropping-particle":"","parse-names":false,"suffix":""},{"dropping-particle":"","family":"Ikubanni","given":"Peter P.","non-dropping-particle":"","parse-names":false,"suffix":""},{"dropping-particle":"","family":"Paramasivam","given":"Prabhu","non-dropping-particle":"","parse-names":false,"suffix":""},{"dropping-particle":"","family":"Ayuba","given":"Salihu","non-dropping-particle":"","parse-names":false,"suffix":""}],"container-title":"Results in Engineering","id":"ITEM-2","issued":{"date-parts":[["2024","12"]]},"page":"103132","title":"Production of bioplastic films from wild cocoyam (Caladium bicolor) starch","type":"article-journal","volume":"24"},"uris":["http://www.mendeley.com/documents/?uuid=6a3b9d4f-6aa3-4c70-aede-0c722512c402"]}],"mendeley":{"formattedCitation":"[13,14]","plainTextFormattedCitation":"[13,14]","previouslyFormattedCitation":"[13,14]"},"properties":{"noteIndex":0},"schema":"https://github.com/citation-style-language/schema/raw/master/csl-citation.json"}</w:instrText>
      </w:r>
      <w:r w:rsidR="00B84E65" w:rsidRPr="00D9161C">
        <w:rPr>
          <w:rFonts w:ascii="Times New Roman" w:eastAsia="Times New Roman" w:hAnsi="Times New Roman" w:cs="Times New Roman"/>
          <w:sz w:val="20"/>
          <w:szCs w:val="20"/>
          <w:lang w:val="en-GB" w:eastAsia="en-GB"/>
        </w:rPr>
        <w:fldChar w:fldCharType="separate"/>
      </w:r>
      <w:r w:rsidR="00E66D34" w:rsidRPr="00D9161C">
        <w:rPr>
          <w:rFonts w:ascii="Times New Roman" w:eastAsia="Times New Roman" w:hAnsi="Times New Roman" w:cs="Times New Roman"/>
          <w:noProof/>
          <w:sz w:val="20"/>
          <w:szCs w:val="20"/>
          <w:lang w:val="en-GB" w:eastAsia="en-GB"/>
        </w:rPr>
        <w:t>[13,14]</w:t>
      </w:r>
      <w:r w:rsidR="00B84E65" w:rsidRPr="00D9161C">
        <w:rPr>
          <w:rFonts w:ascii="Times New Roman" w:eastAsia="Times New Roman" w:hAnsi="Times New Roman" w:cs="Times New Roman"/>
          <w:sz w:val="20"/>
          <w:szCs w:val="20"/>
          <w:lang w:val="en-GB" w:eastAsia="en-GB"/>
        </w:rPr>
        <w:fldChar w:fldCharType="end"/>
      </w:r>
      <w:r w:rsidRPr="00D9161C">
        <w:rPr>
          <w:rFonts w:ascii="Times New Roman" w:eastAsia="Times New Roman" w:hAnsi="Times New Roman" w:cs="Times New Roman"/>
          <w:sz w:val="20"/>
          <w:szCs w:val="20"/>
          <w:lang w:val="en-GB" w:eastAsia="en-GB"/>
        </w:rPr>
        <w:t>.</w:t>
      </w:r>
    </w:p>
    <w:p w14:paraId="5729328C" w14:textId="77777777" w:rsidR="003A5E98" w:rsidRPr="00D9161C" w:rsidRDefault="003A5E98" w:rsidP="00D9161C">
      <w:pPr>
        <w:spacing w:before="100" w:beforeAutospacing="1" w:after="100" w:afterAutospacing="1" w:line="240" w:lineRule="auto"/>
        <w:jc w:val="both"/>
        <w:rPr>
          <w:rFonts w:ascii="Times New Roman" w:eastAsia="Times New Roman" w:hAnsi="Times New Roman" w:cs="Times New Roman"/>
          <w:sz w:val="20"/>
          <w:szCs w:val="20"/>
          <w:lang w:val="en-GB" w:eastAsia="en-GB"/>
        </w:rPr>
      </w:pPr>
      <w:r w:rsidRPr="00D9161C">
        <w:rPr>
          <w:rFonts w:ascii="Times New Roman" w:eastAsia="Times New Roman" w:hAnsi="Times New Roman" w:cs="Times New Roman"/>
          <w:sz w:val="20"/>
          <w:szCs w:val="20"/>
          <w:lang w:val="en-GB" w:eastAsia="en-GB"/>
        </w:rPr>
        <w:t>This paper examines the potential for biobased polymers to enhance security efforts in northeast Nigeria through the development of sustainable protective and surveillance applications. By focusing on locally sourced materials and scalable production methods, we aim to provide a blueprint for creating eco-friendly, cost-effective, and resilient materials that meet the unique demands of the region’s security landscape.</w:t>
      </w:r>
    </w:p>
    <w:p w14:paraId="62851BB2" w14:textId="77777777" w:rsidR="00E94FE6" w:rsidRPr="00BC225B" w:rsidRDefault="00E94FE6" w:rsidP="00D9161C">
      <w:pPr>
        <w:pStyle w:val="Heading3"/>
        <w:jc w:val="both"/>
        <w:rPr>
          <w:sz w:val="24"/>
          <w:szCs w:val="24"/>
        </w:rPr>
      </w:pPr>
      <w:r w:rsidRPr="00BC225B">
        <w:rPr>
          <w:sz w:val="24"/>
          <w:szCs w:val="24"/>
        </w:rPr>
        <w:t>2. Overview of Biobased Polymers in Defense and Surveillance Applications</w:t>
      </w:r>
    </w:p>
    <w:p w14:paraId="278458A7" w14:textId="77777777" w:rsidR="00FE3410" w:rsidRPr="00D9161C" w:rsidRDefault="00FE3410" w:rsidP="00D9161C">
      <w:pPr>
        <w:pStyle w:val="NormalWeb"/>
        <w:jc w:val="both"/>
        <w:rPr>
          <w:sz w:val="20"/>
          <w:szCs w:val="20"/>
        </w:rPr>
      </w:pPr>
      <w:r w:rsidRPr="00D9161C">
        <w:rPr>
          <w:sz w:val="20"/>
          <w:szCs w:val="20"/>
        </w:rPr>
        <w:t xml:space="preserve">Biobased polymers, sourced from renewable biological materials like plant starches, proteins, and lignocellulosic compounds, are gaining momentum as sustainable alternatives to traditional materials across various industries </w:t>
      </w:r>
      <w:r w:rsidRPr="00D9161C">
        <w:rPr>
          <w:sz w:val="20"/>
          <w:szCs w:val="20"/>
        </w:rPr>
        <w:fldChar w:fldCharType="begin" w:fldLock="1"/>
      </w:r>
      <w:r w:rsidR="00E66D34" w:rsidRPr="00D9161C">
        <w:rPr>
          <w:sz w:val="20"/>
          <w:szCs w:val="20"/>
        </w:rPr>
        <w:instrText>ADDIN CSL_CITATION {"citationItems":[{"id":"ITEM-1","itemData":{"DOI":"10.1016/j.jclepro.2017.05.209","ISSN":"09596526","author":[{"dropping-particle":"","family":"Brodin","given":"Malin","non-dropping-particle":"","parse-names":false,"suffix":""},{"dropping-particle":"","family":"Vallejos","given":"María","non-dropping-particle":"","parse-names":false,"suffix":""},{"dropping-particle":"","family":"Opedal","given":"Mihaela Tanase","non-dropping-particle":"","parse-names":false,"suffix":""},{"dropping-particle":"","family":"Area","given":"María Cristina","non-dropping-particle":"","parse-names":false,"suffix":""},{"dropping-particle":"","family":"Chinga-Carrasco","given":"Gary","non-dropping-particle":"","parse-names":false,"suffix":""}],"container-title":"Journal of Cleaner Production","id":"ITEM-1","issued":{"date-parts":[["2017","9"]]},"page":"646-664","title":"Lignocellulosics as sustainable resources for production of bioplastics – A review","type":"article-journal","volume":"162"},"uris":["http://www.mendeley.com/documents/?uuid=ac90734c-f3b2-4133-86b1-c82c147709fc"]}],"mendeley":{"formattedCitation":"[15]","plainTextFormattedCitation":"[15]","previouslyFormattedCitation":"[15]"},"properties":{"noteIndex":0},"schema":"https://github.com/citation-style-language/schema/raw/master/csl-citation.json"}</w:instrText>
      </w:r>
      <w:r w:rsidRPr="00D9161C">
        <w:rPr>
          <w:sz w:val="20"/>
          <w:szCs w:val="20"/>
        </w:rPr>
        <w:fldChar w:fldCharType="separate"/>
      </w:r>
      <w:r w:rsidR="00E66D34" w:rsidRPr="00D9161C">
        <w:rPr>
          <w:noProof/>
          <w:sz w:val="20"/>
          <w:szCs w:val="20"/>
        </w:rPr>
        <w:t>[15]</w:t>
      </w:r>
      <w:r w:rsidRPr="00D9161C">
        <w:rPr>
          <w:sz w:val="20"/>
          <w:szCs w:val="20"/>
        </w:rPr>
        <w:fldChar w:fldCharType="end"/>
      </w:r>
      <w:r w:rsidRPr="00D9161C">
        <w:rPr>
          <w:sz w:val="20"/>
          <w:szCs w:val="20"/>
        </w:rPr>
        <w:t xml:space="preserve">. Recently, these polymers have attracted considerable attention for defense and surveillance applications, where the demand for materials that combine effectiveness with environmental responsibility is high </w:t>
      </w:r>
      <w:r w:rsidRPr="00D9161C">
        <w:rPr>
          <w:sz w:val="20"/>
          <w:szCs w:val="20"/>
        </w:rPr>
        <w:fldChar w:fldCharType="begin" w:fldLock="1"/>
      </w:r>
      <w:r w:rsidR="00E66D34" w:rsidRPr="00D9161C">
        <w:rPr>
          <w:sz w:val="20"/>
          <w:szCs w:val="20"/>
        </w:rPr>
        <w:instrText>ADDIN CSL_CITATION {"citationItems":[{"id":"ITEM-1","itemData":{"DOI":"10.1007/s12034-023-02932-4","ISSN":"0973-7669","author":[{"dropping-particle":"","family":"Singh","given":"Kartikey","non-dropping-particle":"","parse-names":false,"suffix":""},{"dropping-particle":"","family":"Jaiswal","given":"Rimpa","non-dropping-particle":"","parse-names":false,"suffix":""},{"dropping-particle":"","family":"Kumar","given":"Rakesh","non-dropping-particle":"","parse-names":false,"suffix":""},{"dropping-particle":"","family":"Singh","given":"Subham","non-dropping-particle":"","parse-names":false,"suffix":""},{"dropping-particle":"","family":"Agarwal","given":"Kavita","non-dropping-particle":"","parse-names":false,"suffix":""}],"container-title":"Bulletin of Materials Science","id":"ITEM-1","issue":"2","issued":{"date-parts":[["2023","4","15"]]},"page":"79","title":"Polymer-based nanocomposites as defence material","type":"article-journal","volume":"46"},"uris":["http://www.mendeley.com/documents/?uuid=ab1a99dc-8efa-4e11-8608-06844298d5e3"]}],"mendeley":{"formattedCitation":"[16]","plainTextFormattedCitation":"[16]","previouslyFormattedCitation":"[16]"},"properties":{"noteIndex":0},"schema":"https://github.com/citation-style-language/schema/raw/master/csl-citation.json"}</w:instrText>
      </w:r>
      <w:r w:rsidRPr="00D9161C">
        <w:rPr>
          <w:sz w:val="20"/>
          <w:szCs w:val="20"/>
        </w:rPr>
        <w:fldChar w:fldCharType="separate"/>
      </w:r>
      <w:r w:rsidR="00E66D34" w:rsidRPr="00D9161C">
        <w:rPr>
          <w:noProof/>
          <w:sz w:val="20"/>
          <w:szCs w:val="20"/>
        </w:rPr>
        <w:t>[16]</w:t>
      </w:r>
      <w:r w:rsidRPr="00D9161C">
        <w:rPr>
          <w:sz w:val="20"/>
          <w:szCs w:val="20"/>
        </w:rPr>
        <w:fldChar w:fldCharType="end"/>
      </w:r>
      <w:r w:rsidRPr="00D9161C">
        <w:rPr>
          <w:sz w:val="20"/>
          <w:szCs w:val="20"/>
        </w:rPr>
        <w:t>. This section examines recent advancements in biobased polymers as applied to protective gear, surveillance devices, and structural reinforcements in defense contexts.</w:t>
      </w:r>
    </w:p>
    <w:p w14:paraId="1B49C21B" w14:textId="77777777" w:rsidR="00FE3410" w:rsidRPr="00D9161C" w:rsidRDefault="00FE3410" w:rsidP="00D9161C">
      <w:pPr>
        <w:pStyle w:val="NormalWeb"/>
        <w:jc w:val="both"/>
        <w:rPr>
          <w:sz w:val="20"/>
          <w:szCs w:val="20"/>
        </w:rPr>
      </w:pPr>
      <w:r w:rsidRPr="00D9161C">
        <w:rPr>
          <w:sz w:val="20"/>
          <w:szCs w:val="20"/>
        </w:rPr>
        <w:t xml:space="preserve">Notable studies have underscored the potential of biobased polymers in defense. Research on polymer-based nanocomposites, for example, reveals their suitability for defense materials, offering enhanced mechanical strength, electrical conductivity, and thermal resilience critical for military applications </w:t>
      </w:r>
      <w:r w:rsidRPr="00D9161C">
        <w:rPr>
          <w:sz w:val="20"/>
          <w:szCs w:val="20"/>
        </w:rPr>
        <w:fldChar w:fldCharType="begin" w:fldLock="1"/>
      </w:r>
      <w:r w:rsidR="00E66D34" w:rsidRPr="00D9161C">
        <w:rPr>
          <w:sz w:val="20"/>
          <w:szCs w:val="20"/>
        </w:rPr>
        <w:instrText>ADDIN CSL_CITATION {"citationItems":[{"id":"ITEM-1","itemData":{"DOI":"10.1007/s12034-023-02932-4","ISSN":"0973-7669","author":[{"dropping-particle":"","family":"Singh","given":"Kartikey","non-dropping-particle":"","parse-names":false,"suffix":""},{"dropping-particle":"","family":"Jaiswal","given":"Rimpa","non-dropping-particle":"","parse-names":false,"suffix":""},{"dropping-particle":"","family":"Kumar","given":"Rakesh","non-dropping-particle":"","parse-names":false,"suffix":""},{"dropping-particle":"","family":"Singh","given":"Subham","non-dropping-particle":"","parse-names":false,"suffix":""},{"dropping-particle":"","family":"Agarwal","given":"Kavita","non-dropping-particle":"","parse-names":false,"suffix":""}],"container-title":"Bulletin of Materials Science","id":"ITEM-1","issue":"2","issued":{"date-parts":[["2023","4","15"]]},"page":"79","title":"Polymer-based nanocomposites as defence material","type":"article-journal","volume":"46"},"uris":["http://www.mendeley.com/documents/?uuid=ab1a99dc-8efa-4e11-8608-06844298d5e3"]}],"mendeley":{"formattedCitation":"[16]","plainTextFormattedCitation":"[16]","previouslyFormattedCitation":"[16]"},"properties":{"noteIndex":0},"schema":"https://github.com/citation-style-language/schema/raw/master/csl-citation.json"}</w:instrText>
      </w:r>
      <w:r w:rsidRPr="00D9161C">
        <w:rPr>
          <w:sz w:val="20"/>
          <w:szCs w:val="20"/>
        </w:rPr>
        <w:fldChar w:fldCharType="separate"/>
      </w:r>
      <w:r w:rsidR="00E66D34" w:rsidRPr="00D9161C">
        <w:rPr>
          <w:noProof/>
          <w:sz w:val="20"/>
          <w:szCs w:val="20"/>
        </w:rPr>
        <w:t>[16]</w:t>
      </w:r>
      <w:r w:rsidRPr="00D9161C">
        <w:rPr>
          <w:sz w:val="20"/>
          <w:szCs w:val="20"/>
        </w:rPr>
        <w:fldChar w:fldCharType="end"/>
      </w:r>
      <w:r w:rsidRPr="00D9161C">
        <w:rPr>
          <w:sz w:val="20"/>
          <w:szCs w:val="20"/>
        </w:rPr>
        <w:t xml:space="preserve">. Collaborative efforts, such as those between Cambium Biomaterials and the U.S. Navy, have further led to the development of biobased, fire-resistant composite materials for aerospace and space transport, addressing advanced material needs in these fields </w:t>
      </w:r>
      <w:r w:rsidRPr="00D9161C">
        <w:rPr>
          <w:sz w:val="20"/>
          <w:szCs w:val="20"/>
        </w:rPr>
        <w:fldChar w:fldCharType="begin" w:fldLock="1"/>
      </w:r>
      <w:r w:rsidR="00E66D34" w:rsidRPr="00D9161C">
        <w:rPr>
          <w:sz w:val="20"/>
          <w:szCs w:val="20"/>
        </w:rPr>
        <w:instrText>ADDIN CSL_CITATION {"citationItems":[{"id":"ITEM-1","itemData":{"URL":"https://www.globenewswire.com/news-release/2020/06/16/2048821/0/en/Cambium-Biomaterials-and-the-US-Navy-produce-breakthrough-in-bio-based-fire-resistant-composite-materials-for-aerospace-space-transport-and-other-unmet-advanced-material-needs.html","accessed":{"date-parts":[["2024","10","30"]]},"author":[{"dropping-particle":"","family":"Berkeley","given":"Calif","non-dropping-particle":"","parse-names":false,"suffix":""},{"dropping-particle":"","family":"China Lake","given":"Calif.","non-dropping-particle":"","parse-names":false,"suffix":""}],"container-title":"GlobeNewswire","id":"ITEM-1","issued":{"date-parts":[["2020"]]},"title":"Cambium Biomaterials and the US Navy produce breakthrough in bio-based fire-resistant composite materials for aerospace, space transport, and other unmet advanced material needs","type":"webpage"},"uris":["http://www.mendeley.com/documents/?uuid=1b992a02-8fce-42f7-857c-000168af0ce7"]}],"mendeley":{"formattedCitation":"[17]","plainTextFormattedCitation":"[17]","previouslyFormattedCitation":"[17]"},"properties":{"noteIndex":0},"schema":"https://github.com/citation-style-language/schema/raw/master/csl-citation.json"}</w:instrText>
      </w:r>
      <w:r w:rsidRPr="00D9161C">
        <w:rPr>
          <w:sz w:val="20"/>
          <w:szCs w:val="20"/>
        </w:rPr>
        <w:fldChar w:fldCharType="separate"/>
      </w:r>
      <w:r w:rsidR="00E66D34" w:rsidRPr="00D9161C">
        <w:rPr>
          <w:noProof/>
          <w:sz w:val="20"/>
          <w:szCs w:val="20"/>
        </w:rPr>
        <w:t>[17]</w:t>
      </w:r>
      <w:r w:rsidRPr="00D9161C">
        <w:rPr>
          <w:sz w:val="20"/>
          <w:szCs w:val="20"/>
        </w:rPr>
        <w:fldChar w:fldCharType="end"/>
      </w:r>
      <w:r w:rsidRPr="00D9161C">
        <w:rPr>
          <w:sz w:val="20"/>
          <w:szCs w:val="20"/>
        </w:rPr>
        <w:t>.</w:t>
      </w:r>
    </w:p>
    <w:p w14:paraId="77A84B90" w14:textId="77777777" w:rsidR="00F52343" w:rsidRPr="00D9161C" w:rsidRDefault="00FE3410" w:rsidP="00D9161C">
      <w:pPr>
        <w:spacing w:before="100" w:beforeAutospacing="1" w:after="100" w:afterAutospacing="1" w:line="240" w:lineRule="auto"/>
        <w:jc w:val="both"/>
        <w:rPr>
          <w:rFonts w:ascii="Times New Roman" w:eastAsia="Times New Roman" w:hAnsi="Times New Roman" w:cs="Times New Roman"/>
          <w:sz w:val="20"/>
          <w:szCs w:val="20"/>
          <w:lang w:val="en-GB" w:eastAsia="en-GB"/>
        </w:rPr>
      </w:pPr>
      <w:r w:rsidRPr="00D9161C">
        <w:rPr>
          <w:rFonts w:ascii="Times New Roman" w:hAnsi="Times New Roman" w:cs="Times New Roman"/>
          <w:sz w:val="20"/>
          <w:szCs w:val="20"/>
        </w:rPr>
        <w:t xml:space="preserve">Additionally, the biodegradability and sustainability of biobased polymers make them especially attractive for defense and surveillance applications, where reducing environmental impact is crucial. Reviews on bio-based sustainable polymers highlight their potential to lower dependency on non-renewable resources and align with ecological goals in defense settings </w:t>
      </w:r>
      <w:r w:rsidRPr="00D9161C">
        <w:rPr>
          <w:rFonts w:ascii="Times New Roman" w:eastAsia="Times New Roman" w:hAnsi="Times New Roman" w:cs="Times New Roman"/>
          <w:sz w:val="20"/>
          <w:szCs w:val="20"/>
          <w:lang w:val="en-GB" w:eastAsia="en-GB"/>
        </w:rPr>
        <w:fldChar w:fldCharType="begin" w:fldLock="1"/>
      </w:r>
      <w:r w:rsidR="00E66D34" w:rsidRPr="00D9161C">
        <w:rPr>
          <w:rFonts w:ascii="Times New Roman" w:eastAsia="Times New Roman" w:hAnsi="Times New Roman" w:cs="Times New Roman"/>
          <w:sz w:val="20"/>
          <w:szCs w:val="20"/>
          <w:lang w:val="en-GB" w:eastAsia="en-GB"/>
        </w:rPr>
        <w:instrText>ADDIN CSL_CITATION {"citationItems":[{"id":"ITEM-1","itemData":{"DOI":"10.3390/jcs7060213","ISSN":"2504-477X","abstract":"In the life cycle of a material, there will be either chemical or physical change due to varying environmental factors such as biological activity, light, heat, moisture, and chemical conditions. This process leads to polymer property change as pertains to functional deterioration because of the physical, biological, and chemical reactions that result in chemical transformations and bond scission and thus can be regarded as polymer degradation. Due to the present demand for sustainable polymers, bio-based polymers have been identified as a solution. There is therefore a need to compare the sustainability impacts of bio-based polymers, to maximize their use in functional use stage and still withhold the bio-degradation capability. This study focuses are poly (lactic acid) (PLA), Poly (ε-caprolactone) (PCL), polyhydroxyalkanoates (PHA), and polyamides (PA) as biopolymers of interest due to their potential in technological applications, stability, and biodegradability. For preparing bio-based value-added products, an appropriate selection of the fabrication or functional modification process is a very important factor for particular industrial or biomedical applications. The literature review indicates that in vivo is preferred to in vitro because it suits an overall study of the experiment’s effects on a living subject. This study will explore these features in detail. In particular, the review will cover processing and biodegradation pathways for each of the biopolymers. In addition, thermal degredation and photodegradation are covered, and future trends and conclusions are drawn.","author":[{"dropping-particle":"","family":"Okolie","given":"Obinna","non-dropping-particle":"","parse-names":false,"suffix":""},{"dropping-particle":"","family":"Kumar","given":"Anuj","non-dropping-particle":"","parse-names":false,"suffix":""},{"dropping-particle":"","family":"Edwards","given":"Christine","non-dropping-particle":"","parse-names":false,"suffix":""},{"dropping-particle":"","family":"Lawton","given":"Linda A.","non-dropping-particle":"","parse-names":false,"suffix":""},{"dropping-particle":"","family":"Oke","given":"Adekunle","non-dropping-particle":"","parse-names":false,"suffix":""},{"dropping-particle":"","family":"McDonald","given":"Seonaidh","non-dropping-particle":"","parse-names":false,"suffix":""},{"dropping-particle":"","family":"Thakur","given":"Vijay Kumar","non-dropping-particle":"","parse-names":false,"suffix":""},{"dropping-particle":"","family":"Njuguna","given":"James","non-dropping-particle":"","parse-names":false,"suffix":""}],"container-title":"Journal of Composites Science","id":"ITEM-1","issue":"6","issued":{"date-parts":[["2023","5","24"]]},"page":"213","title":"Bio-Based Sustainable Polymers and Materials: From Processing to Biodegradation","type":"article-journal","volume":"7"},"uris":["http://www.mendeley.com/documents/?uuid=1db590ac-794b-41f1-973a-602089f4fea2"]}],"mendeley":{"formattedCitation":"[12]","plainTextFormattedCitation":"[12]","previouslyFormattedCitation":"[12]"},"properties":{"noteIndex":0},"schema":"https://github.com/citation-style-language/schema/raw/master/csl-citation.json"}</w:instrText>
      </w:r>
      <w:r w:rsidRPr="00D9161C">
        <w:rPr>
          <w:rFonts w:ascii="Times New Roman" w:eastAsia="Times New Roman" w:hAnsi="Times New Roman" w:cs="Times New Roman"/>
          <w:sz w:val="20"/>
          <w:szCs w:val="20"/>
          <w:lang w:val="en-GB" w:eastAsia="en-GB"/>
        </w:rPr>
        <w:fldChar w:fldCharType="separate"/>
      </w:r>
      <w:r w:rsidR="00E66D34" w:rsidRPr="00D9161C">
        <w:rPr>
          <w:rFonts w:ascii="Times New Roman" w:eastAsia="Times New Roman" w:hAnsi="Times New Roman" w:cs="Times New Roman"/>
          <w:noProof/>
          <w:sz w:val="20"/>
          <w:szCs w:val="20"/>
          <w:lang w:val="en-GB" w:eastAsia="en-GB"/>
        </w:rPr>
        <w:t>[12]</w:t>
      </w:r>
      <w:r w:rsidRPr="00D9161C">
        <w:rPr>
          <w:rFonts w:ascii="Times New Roman" w:eastAsia="Times New Roman" w:hAnsi="Times New Roman" w:cs="Times New Roman"/>
          <w:sz w:val="20"/>
          <w:szCs w:val="20"/>
          <w:lang w:val="en-GB" w:eastAsia="en-GB"/>
        </w:rPr>
        <w:fldChar w:fldCharType="end"/>
      </w:r>
      <w:r w:rsidRPr="00D9161C">
        <w:rPr>
          <w:rFonts w:ascii="Times New Roman" w:hAnsi="Times New Roman" w:cs="Times New Roman"/>
          <w:sz w:val="20"/>
          <w:szCs w:val="20"/>
        </w:rPr>
        <w:t>. These developments demonstrate a growing interest in biobased polymers for use in protective gear, surveillance systems, and structural reinforcement, driven by the need for materials that meet both functional and environmental criteria.</w:t>
      </w:r>
    </w:p>
    <w:p w14:paraId="0E67D7A4" w14:textId="77777777" w:rsidR="00F52343" w:rsidRPr="00BC225B" w:rsidRDefault="00F52343" w:rsidP="00D9161C">
      <w:pPr>
        <w:pStyle w:val="NormalWeb"/>
        <w:jc w:val="both"/>
      </w:pPr>
    </w:p>
    <w:p w14:paraId="40C859AA" w14:textId="77777777" w:rsidR="00E94FE6" w:rsidRPr="00BC225B" w:rsidRDefault="00E94FE6" w:rsidP="00D9161C">
      <w:pPr>
        <w:pStyle w:val="Heading4"/>
        <w:spacing w:line="240" w:lineRule="auto"/>
        <w:jc w:val="both"/>
        <w:rPr>
          <w:rFonts w:ascii="Times New Roman" w:hAnsi="Times New Roman" w:cs="Times New Roman"/>
          <w:b/>
          <w:color w:val="auto"/>
          <w:sz w:val="24"/>
          <w:szCs w:val="24"/>
        </w:rPr>
      </w:pPr>
      <w:r w:rsidRPr="00BC225B">
        <w:rPr>
          <w:rFonts w:ascii="Times New Roman" w:hAnsi="Times New Roman" w:cs="Times New Roman"/>
          <w:b/>
          <w:color w:val="auto"/>
          <w:sz w:val="24"/>
          <w:szCs w:val="24"/>
        </w:rPr>
        <w:t>2.1 Protective Applications</w:t>
      </w:r>
    </w:p>
    <w:p w14:paraId="6124933E" w14:textId="77777777" w:rsidR="00E94FE6" w:rsidRPr="00D9161C" w:rsidRDefault="00E94FE6" w:rsidP="00D9161C">
      <w:pPr>
        <w:pStyle w:val="NormalWeb"/>
        <w:jc w:val="both"/>
        <w:rPr>
          <w:sz w:val="20"/>
          <w:szCs w:val="20"/>
        </w:rPr>
      </w:pPr>
      <w:r w:rsidRPr="00D9161C">
        <w:rPr>
          <w:sz w:val="20"/>
          <w:szCs w:val="20"/>
        </w:rPr>
        <w:t xml:space="preserve">The defense sector has long relied on materials that are durable, lightweight, and resistant to high-impact forces for use in protective equipment, such as helmets, body armor, and shields. Traditionally, these needs have been met using metals and synthetic polymers, which, although effective, are resource-intensive and often non-biodegradable. Recent studies indicate that biobased polymers can be engineered to meet stringent defense requirements while offering sustainability benefits, such as biodegradability and reduced environmental impact </w:t>
      </w:r>
      <w:r w:rsidR="001C2F75" w:rsidRPr="00D9161C">
        <w:rPr>
          <w:sz w:val="20"/>
          <w:szCs w:val="20"/>
        </w:rPr>
        <w:fldChar w:fldCharType="begin" w:fldLock="1"/>
      </w:r>
      <w:r w:rsidR="00E66D34" w:rsidRPr="00D9161C">
        <w:rPr>
          <w:sz w:val="20"/>
          <w:szCs w:val="20"/>
        </w:rPr>
        <w:instrText>ADDIN CSL_CITATION {"citationItems":[{"id":"ITEM-1","itemData":{"DOI":"10.1016/j.susmat.2023.e00576","ISSN":"22149937","author":[{"dropping-particle":"","family":"Hegab","given":"Hussien","non-dropping-particle":"","parse-names":false,"suffix":""},{"dropping-particle":"","family":"Khanna","given":"Navneet","non-dropping-particle":"","parse-names":false,"suffix":""},{"dropping-particle":"","family":"Monib","given":"Neamat","non-dropping-particle":"","parse-names":false,"suffix":""},{"dropping-particle":"","family":"Salem","given":"Amr","non-dropping-particle":"","parse-names":false,"suffix":""}],"container-title":"Sustainable Materials and Technologies","id":"ITEM-1","issued":{"date-parts":[["2023","4"]]},"page":"e00576","title":"Design for sustainable additive manufacturing: A review","type":"article-journal","volume":"35"},"uris":["http://www.mendeley.com/documents/?uuid=bdf402d7-3f8b-4f61-8ba2-2561b6a6004c"]}],"mendeley":{"formattedCitation":"[18]","plainTextFormattedCitation":"[18]","previouslyFormattedCitation":"[18]"},"properties":{"noteIndex":0},"schema":"https://github.com/citation-style-language/schema/raw/master/csl-citation.json"}</w:instrText>
      </w:r>
      <w:r w:rsidR="001C2F75" w:rsidRPr="00D9161C">
        <w:rPr>
          <w:sz w:val="20"/>
          <w:szCs w:val="20"/>
        </w:rPr>
        <w:fldChar w:fldCharType="separate"/>
      </w:r>
      <w:r w:rsidR="00E66D34" w:rsidRPr="00D9161C">
        <w:rPr>
          <w:noProof/>
          <w:sz w:val="20"/>
          <w:szCs w:val="20"/>
        </w:rPr>
        <w:t>[18]</w:t>
      </w:r>
      <w:r w:rsidR="001C2F75" w:rsidRPr="00D9161C">
        <w:rPr>
          <w:sz w:val="20"/>
          <w:szCs w:val="20"/>
        </w:rPr>
        <w:fldChar w:fldCharType="end"/>
      </w:r>
      <w:r w:rsidRPr="00D9161C">
        <w:rPr>
          <w:sz w:val="20"/>
          <w:szCs w:val="20"/>
        </w:rPr>
        <w:t>.</w:t>
      </w:r>
    </w:p>
    <w:p w14:paraId="53318C1C" w14:textId="77777777" w:rsidR="00E94FE6" w:rsidRPr="00D9161C" w:rsidRDefault="00E94FE6" w:rsidP="00D9161C">
      <w:pPr>
        <w:pStyle w:val="NormalWeb"/>
        <w:jc w:val="both"/>
        <w:rPr>
          <w:sz w:val="20"/>
          <w:szCs w:val="20"/>
        </w:rPr>
      </w:pPr>
      <w:r w:rsidRPr="00D9161C">
        <w:rPr>
          <w:sz w:val="20"/>
          <w:szCs w:val="20"/>
        </w:rPr>
        <w:t>Biopolymer composites, particularly those reinforced with natural fibers, have shown significant promise in protective applications. For instance, cellulose-reinforced polylactic acid (PLA) composites have been identified as a viable alternative for high-strength, lightweight body armor</w:t>
      </w:r>
      <w:r w:rsidR="00A102DD" w:rsidRPr="00D9161C">
        <w:rPr>
          <w:sz w:val="20"/>
          <w:szCs w:val="20"/>
        </w:rPr>
        <w:t xml:space="preserve"> </w:t>
      </w:r>
      <w:r w:rsidR="001C2F75" w:rsidRPr="00D9161C">
        <w:rPr>
          <w:sz w:val="20"/>
          <w:szCs w:val="20"/>
        </w:rPr>
        <w:fldChar w:fldCharType="begin" w:fldLock="1"/>
      </w:r>
      <w:r w:rsidR="00E66D34" w:rsidRPr="00D9161C">
        <w:rPr>
          <w:sz w:val="20"/>
          <w:szCs w:val="20"/>
        </w:rPr>
        <w:instrText>ADDIN CSL_CITATION {"citationItems":[{"id":"ITEM-1","itemData":{"DOI":"10.3390/polym14010202","ISBN":"9780128196618","ISSN":"2073-4360","abstract":"Polylactic acid (PLA) is a thermoplastic polymer produced from lactic acid that has been chiefly utilized in biodegradable material and as a composite matrix material. PLA is a prominent biomaterial that is widely used to replace traditional petrochemical-based polymers in various applications owing environmental concerns. Green composites have gained greater attention as ecological consciousness has grown since they have the potential to be more appealing than conventional petroleum-based composites, which are toxic and nonbiodegradable. PLA-based composites with natural fiber have been extensively utilized in a variety of applications, from packaging to medicine, due to their biodegradable, recyclable, high mechanical strength, low toxicity, good barrier properties, friendly processing, and excellent characteristics. A summary of natural fibers, green composites, and PLA, along with their respective properties, classification, functionality, and different processing methods, are discussed to discover the natural fiber-reinforced PLA composite material development for a wide range of applications. This work also emphasizes the research and properties of PLA-based green composites, PLA blend composites, and PLA hybrid composites over the past few years. PLA’s potential as a strong material in engineering applications areas is addressed. This review also covers issues, challenges, opportunities, and perspectives in developing and characterizing PLA-based green composites.","author":[{"dropping-particle":"","family":"Ilyas","given":"R.","non-dropping-particle":"","parse-names":false,"suffix":""},{"dropping-particle":"","family":"Zuhri","given":"M.","non-dropping-particle":"","parse-names":false,"suffix":""},{"dropping-particle":"","family":"Aisyah","given":"H.","non-dropping-particle":"","parse-names":false,"suffix":""},{"dropping-particle":"","family":"Asyraf","given":"M.","non-dropping-particle":"","parse-names":false,"suffix":""},{"dropping-particle":"","family":"Hassan","given":"S.","non-dropping-particle":"","parse-names":false,"suffix":""},{"dropping-particle":"","family":"Zainudin","given":"E.","non-dropping-particle":"","parse-names":false,"suffix":""},{"dropping-particle":"","family":"Sapuan","given":"S.","non-dropping-particle":"","parse-names":false,"suffix":""},{"dropping-particle":"","family":"Sharma","given":"S.","non-dropping-particle":"","parse-names":false,"suffix":""},{"dropping-particle":"","family":"Bangar","given":"S.","non-dropping-particle":"","parse-names":false,"suffix":""},{"dropping-particle":"","family":"Jumaidin","given":"R.","non-dropping-particle":"","parse-names":false,"suffix":""},{"dropping-particle":"","family":"Nawab","given":"Y.","non-dropping-particle":"","parse-names":false,"suffix":""},{"dropping-particle":"","family":"Faudzi","given":"A.","non-dropping-particle":"","parse-names":false,"suffix":""},{"dropping-particle":"","family":"Abral","given":"H.","non-dropping-particle":"","parse-names":false,"suffix":""},{"dropping-particle":"","family":"Asrofi","given":"M.","non-dropping-particle":"","parse-names":false,"suffix":""},{"dropping-particle":"","family":"Syafri","given":"E.","non-dropping-particle":"","parse-names":false,"suffix":""},{"dropping-particle":"","family":"Sari","given":"N.","non-dropping-particle":"","parse-names":false,"suffix":""}],"container-title":"Polymers","id":"ITEM-1","issue":"1","issued":{"date-parts":[["2022","1","5"]]},"page":"202","publisher":"Elsevier","title":"Natural Fiber-Reinforced Polylactic Acid, Polylactic Acid Blends and Their Composites for Advanced Applications","type":"article-journal","volume":"14"},"uris":["http://www.mendeley.com/documents/?uuid=bfe8cca9-045d-4b4f-85f9-fd2bc3f803c0"]}],"mendeley":{"formattedCitation":"[19]","plainTextFormattedCitation":"[19]","previouslyFormattedCitation":"[19]"},"properties":{"noteIndex":0},"schema":"https://github.com/citation-style-language/schema/raw/master/csl-citation.json"}</w:instrText>
      </w:r>
      <w:r w:rsidR="001C2F75" w:rsidRPr="00D9161C">
        <w:rPr>
          <w:sz w:val="20"/>
          <w:szCs w:val="20"/>
        </w:rPr>
        <w:fldChar w:fldCharType="separate"/>
      </w:r>
      <w:r w:rsidR="00E66D34" w:rsidRPr="00D9161C">
        <w:rPr>
          <w:noProof/>
          <w:sz w:val="20"/>
          <w:szCs w:val="20"/>
        </w:rPr>
        <w:t>[19]</w:t>
      </w:r>
      <w:r w:rsidR="001C2F75" w:rsidRPr="00D9161C">
        <w:rPr>
          <w:sz w:val="20"/>
          <w:szCs w:val="20"/>
        </w:rPr>
        <w:fldChar w:fldCharType="end"/>
      </w:r>
      <w:r w:rsidRPr="00D9161C">
        <w:rPr>
          <w:sz w:val="20"/>
          <w:szCs w:val="20"/>
        </w:rPr>
        <w:t>. PLA, a biopolymer derived from corn starch, is known for its high mechanical strength and low density, making it suita</w:t>
      </w:r>
      <w:r w:rsidR="00A102DD" w:rsidRPr="00D9161C">
        <w:rPr>
          <w:sz w:val="20"/>
          <w:szCs w:val="20"/>
        </w:rPr>
        <w:t>ble for protective applications</w:t>
      </w:r>
      <w:r w:rsidRPr="00D9161C">
        <w:rPr>
          <w:sz w:val="20"/>
          <w:szCs w:val="20"/>
        </w:rPr>
        <w:t xml:space="preserve">. Additionally, incorporating natural fibers, such as kenaf or flax, into PLA matrices improves impact resistance and flexibility, essential qualities for body armor and helmets </w:t>
      </w:r>
      <w:r w:rsidR="00A102DD" w:rsidRPr="00D9161C">
        <w:rPr>
          <w:sz w:val="20"/>
          <w:szCs w:val="20"/>
        </w:rPr>
        <w:fldChar w:fldCharType="begin" w:fldLock="1"/>
      </w:r>
      <w:r w:rsidR="00E66D34" w:rsidRPr="00D9161C">
        <w:rPr>
          <w:sz w:val="20"/>
          <w:szCs w:val="20"/>
        </w:rPr>
        <w:instrText>ADDIN CSL_CITATION {"citationItems":[{"id":"ITEM-1","itemData":{"DOI":"10.1016/B978-0-12-819661-8.00003-2","ISBN":"9780128196618","abstract":"As a result of technological advancement, the use of natural-based products has increased tremendously for the past few decades. The emergence of concern regarding environmental pollution and depletion of fossil fuels has forced us to search for renewable resources. The use of polylactic acid (PLA) in natural fiber reinforced composites, such as flax, bamboo, kenaf, banana, jute, hemp, and other natural fibers, has become a trend among researchers. PLA has also been produced at a large scale per year as compared to different biodegradable matrices. Generally, in Malaysia, agriculture can be divided into plantation and smallholder sector. Major Malaysian crops are oil palm, coconut, and kenaf. The kenaf industry has excellent potential to be developed as a new economic source in Malaysia since the government has supported the private sector to improve the industry further. Deforestation issues also have enhanced the development of natural fibers to be used as a nonwood alternative material to counter this issue. Natural-based fibers can also propose a low-cost alternative and lighter product compared with synthetic fibers. This chapter aims to review the previous works related to NFR/PLA composites, the treatment process for natural fiber/PLA, mechanical properties of NFR/PLA composites, and also potential application of NFR/PLA composites.","author":[{"dropping-particle":"","family":"Azlin","given":"M. N.M.","non-dropping-particle":"","parse-names":false,"suffix":""},{"dropping-particle":"","family":"Sapuan","given":"S. M.","non-dropping-particle":"","parse-names":false,"suffix":""},{"dropping-particle":"","family":"Ilyas","given":"R. A.","non-dropping-particle":"","parse-names":false,"suffix":""},{"dropping-particle":"","family":"Zainudin","given":"E. S.","non-dropping-particle":"","parse-names":false,"suffix":""},{"dropping-particle":"","family":"Zuhri","given":"M. Y.M.","non-dropping-particle":"","parse-names":false,"suffix":""}],"container-title":"Advanced Processing, Properties, and Applications of Starch and Other Bio-based Polymers","id":"ITEM-1","issue":"May 2021","issued":{"date-parts":[["2020"]]},"number-of-pages":"21-34","publisher":"Elsevier Inc.","title":"Natural Polylactic Acid-Based Fiber Composites: A Review","type":"book"},"uris":["http://www.mendeley.com/documents/?uuid=e0e0507b-0615-4bd1-9d76-f4c3cb86b1bf"]}],"mendeley":{"formattedCitation":"[20]","plainTextFormattedCitation":"[20]","previouslyFormattedCitation":"[20]"},"properties":{"noteIndex":0},"schema":"https://github.com/citation-style-language/schema/raw/master/csl-citation.json"}</w:instrText>
      </w:r>
      <w:r w:rsidR="00A102DD" w:rsidRPr="00D9161C">
        <w:rPr>
          <w:sz w:val="20"/>
          <w:szCs w:val="20"/>
        </w:rPr>
        <w:fldChar w:fldCharType="separate"/>
      </w:r>
      <w:r w:rsidR="00E66D34" w:rsidRPr="00D9161C">
        <w:rPr>
          <w:noProof/>
          <w:sz w:val="20"/>
          <w:szCs w:val="20"/>
        </w:rPr>
        <w:t>[20]</w:t>
      </w:r>
      <w:r w:rsidR="00A102DD" w:rsidRPr="00D9161C">
        <w:rPr>
          <w:sz w:val="20"/>
          <w:szCs w:val="20"/>
        </w:rPr>
        <w:fldChar w:fldCharType="end"/>
      </w:r>
      <w:r w:rsidRPr="00D9161C">
        <w:rPr>
          <w:sz w:val="20"/>
          <w:szCs w:val="20"/>
        </w:rPr>
        <w:t>.</w:t>
      </w:r>
    </w:p>
    <w:p w14:paraId="2ED8FF2A" w14:textId="77777777" w:rsidR="00E94FE6" w:rsidRPr="00BC225B" w:rsidRDefault="00E94FE6" w:rsidP="00D9161C">
      <w:pPr>
        <w:pStyle w:val="NormalWeb"/>
        <w:jc w:val="both"/>
      </w:pPr>
      <w:r w:rsidRPr="00D9161C">
        <w:rPr>
          <w:sz w:val="20"/>
          <w:szCs w:val="20"/>
        </w:rPr>
        <w:t xml:space="preserve">Moreover, polyhydroxyalkanoates (PHAs), another class of biobased polymers, have gained attention for their durability and biodegradability. Recent research indicates that PHA composites can be used in ballistic protection due to their high tensile strength and ability to absorb impact energy </w:t>
      </w:r>
      <w:r w:rsidR="00240823" w:rsidRPr="00D9161C">
        <w:rPr>
          <w:sz w:val="20"/>
          <w:szCs w:val="20"/>
        </w:rPr>
        <w:fldChar w:fldCharType="begin" w:fldLock="1"/>
      </w:r>
      <w:r w:rsidR="00E66D34" w:rsidRPr="00D9161C">
        <w:rPr>
          <w:sz w:val="20"/>
          <w:szCs w:val="20"/>
        </w:rPr>
        <w:instrText>ADDIN CSL_CITATION {"citationItems":[{"id":"ITEM-1","itemData":{"DOI":"10.3390/nano11061542","ISSN":"2079-4991","abstract":"Polyhydroxyalkanoate (PHA) is a biodegradable plastic with great potential for tackling plastic waste and marine pollution issues, but its commercial applications have been limited due to its poor processability. In this study, surface-modified cellulose nanocrystals were used to improve the mechanical properties of PHA composites produced via a melt-extrusion process. Double silanization was conducted to obtain hydrophobically treated CNC-based fillers, using tetraethyl orthosilicate (TEOS) and methyltrimethoxysilane (MTMS). The morphology, particle size distributions, and surface characteristics of the silanized CNCs and their compatibility with a PHA polymer matrix differed by the organosiloxane treatment and drying method. It was confirmed that the double silanized CNCs had hydrophobic surface characteristics and narrow particle size distributions, and thereby showed excellent dispersibility in a PHA matrix. Adding hydrophobically treated CNCs to form a PHA composite, the elongation at break of the PHA composites was improved up to 301%, with little reduction of Young’s modulus, compared to pure PHA. Seemingly, the double silanized CNCs added played a similar role to a nucleation agent in the PHA composite. It is expected that such high ductility can improve the mechanical properties of PHA composites, making them more suitable for commercial applications.","author":[{"dropping-particle":"","family":"Jo","given":"Jaemin","non-dropping-particle":"","parse-names":false,"suffix":""},{"dropping-particle":"","family":"Kim","given":"Hyeyun","non-dropping-particle":"","parse-names":false,"suffix":""},{"dropping-particle":"","family":"Jeong","given":"So-Yeon","non-dropping-particle":"","parse-names":false,"suffix":""},{"dropping-particle":"","family":"Park","given":"Chulhwan","non-dropping-particle":"","parse-names":false,"suffix":""},{"dropping-particle":"","family":"Hwang","given":"Ha Soo","non-dropping-particle":"","parse-names":false,"suffix":""},{"dropping-particle":"","family":"Koo","given":"Bonwook","non-dropping-particle":"","parse-names":false,"suffix":""}],"container-title":"Nanomaterials","id":"ITEM-1","issue":"6","issued":{"date-parts":[["2021","6","11"]]},"page":"1542","title":"Changes in Mechanical Properties of Polyhydroxyalkanoate with Double Silanized Cellulose Nanocrystals Using Different Organosiloxanes","type":"article-journal","volume":"11"},"uris":["http://www.mendeley.com/documents/?uuid=81967ee4-a470-4b03-92bb-49441862e0f7"]}],"mendeley":{"formattedCitation":"[21]","plainTextFormattedCitation":"[21]","previouslyFormattedCitation":"[21]"},"properties":{"noteIndex":0},"schema":"https://github.com/citation-style-language/schema/raw/master/csl-citation.json"}</w:instrText>
      </w:r>
      <w:r w:rsidR="00240823" w:rsidRPr="00D9161C">
        <w:rPr>
          <w:sz w:val="20"/>
          <w:szCs w:val="20"/>
        </w:rPr>
        <w:fldChar w:fldCharType="separate"/>
      </w:r>
      <w:r w:rsidR="00E66D34" w:rsidRPr="00D9161C">
        <w:rPr>
          <w:noProof/>
          <w:sz w:val="20"/>
          <w:szCs w:val="20"/>
        </w:rPr>
        <w:t>[21]</w:t>
      </w:r>
      <w:r w:rsidR="00240823" w:rsidRPr="00D9161C">
        <w:rPr>
          <w:sz w:val="20"/>
          <w:szCs w:val="20"/>
        </w:rPr>
        <w:fldChar w:fldCharType="end"/>
      </w:r>
      <w:r w:rsidRPr="00D9161C">
        <w:rPr>
          <w:sz w:val="20"/>
          <w:szCs w:val="20"/>
        </w:rPr>
        <w:t>. Their biodegradability makes them an ideal choice for temporary protective installations, particularly in conflict zones where waste management systems are often limited</w:t>
      </w:r>
      <w:r w:rsidR="00240823" w:rsidRPr="00D9161C">
        <w:rPr>
          <w:sz w:val="20"/>
          <w:szCs w:val="20"/>
        </w:rPr>
        <w:t xml:space="preserve"> </w:t>
      </w:r>
      <w:r w:rsidR="00240823" w:rsidRPr="00BC225B">
        <w:fldChar w:fldCharType="begin" w:fldLock="1"/>
      </w:r>
      <w:r w:rsidR="00E66D34">
        <w:instrText>ADDIN CSL_CITATION {"citationItems":[{"id":"ITEM-1","itemData":{"DOI":"10.3390/polym13162727","ISSN":"2073-4360","abstract":"Polymer composites reinforced with natural fabric have recently been investigated as possible ballistic armor for personal protection against different levels of ammunition. In particular, fabric made of fique fibers, which is extracted from the leaves of the Furcraea andina, was applied as reinforcement for polymer composites used in a multilayered armor system (MAS). The superior performance of the fique fabric composites as a second MAS layer motivated this brief report on the determination of the absorbed energy and capability to limit velocity in the stand-alone ballistic tests. The single plates of epoxy composites, which were reinforced with up to 50 vol% of fique fabric, were ballistic tested as targets against 7.62 mm high-speed, ~840 m/s, impact ammunition for the first time. The results were statistically analyzed by the Weibull method and ANOVA. The absorbed energies of the 200–219 J and limit velocities of 202–211 m/s were found statistically similar to the epoxy composites reinforced with the fique fabric from 15 to 50 vol%. Predominantly, these findings are better than those reported for the plain epoxy and aramid fabric (KevlarTM) used as stand-alone plates with the same thickness. Macrocracks in the 15 and 30 vol% fique fabric composites compromise their application as armor plates. The delamination rupture mechanism was revealed by scanning electron microscopy. By contrast, the integrity was maintained in the 40 and 50 vol% composites, ensuring superior ballistic protection compared to the use of KevlarTM.","author":[{"dropping-particle":"","family":"Oliveira","given":"Michelle","non-dropping-particle":"","parse-names":false,"suffix":""},{"dropping-particle":"","family":"Luz","given":"Fernanda","non-dropping-particle":"","parse-names":false,"suffix":""},{"dropping-particle":"","family":"Lopera","given":"Henry","non-dropping-particle":"","parse-names":false,"suffix":""},{"dropping-particle":"","family":"Nascimento","given":"Lucio","non-dropping-particle":"","parse-names":false,"suffix":""},{"dropping-particle":"","family":"Garcia Filho","given":"Fabio","non-dropping-particle":"","parse-names":false,"suffix":""},{"dropping-particle":"","family":"Monteiro","given":"Sergio","non-dropping-particle":"","parse-names":false,"suffix":""}],"container-title":"Polymers","id":"ITEM-1","issue":"16","issued":{"date-parts":[["2021","8","15"]]},"page":"2727","title":"Energy Absorption and Limit Velocity of Epoxy Composites Incorporated with Fique Fabric as Ballistic Armor—A Brief Report","type":"article-journal","volume":"13"},"uris":["http://www.mendeley.com/documents/?uuid=6c17c6e1-d1ab-4016-9188-a46a2ab8efed"]}],"mendeley":{"formattedCitation":"[22]","plainTextFormattedCitation":"[22]","previouslyFormattedCitation":"[22]"},"properties":{"noteIndex":0},"schema":"https://github.com/citation-style-language/schema/raw/master/csl-citation.json"}</w:instrText>
      </w:r>
      <w:r w:rsidR="00240823" w:rsidRPr="00BC225B">
        <w:fldChar w:fldCharType="separate"/>
      </w:r>
      <w:r w:rsidR="00E66D34" w:rsidRPr="00E66D34">
        <w:rPr>
          <w:noProof/>
        </w:rPr>
        <w:t>[22]</w:t>
      </w:r>
      <w:r w:rsidR="00240823" w:rsidRPr="00BC225B">
        <w:fldChar w:fldCharType="end"/>
      </w:r>
      <w:r w:rsidRPr="00BC225B">
        <w:t>.</w:t>
      </w:r>
    </w:p>
    <w:p w14:paraId="55C1C4CD" w14:textId="77777777" w:rsidR="00E94FE6" w:rsidRPr="00BC225B" w:rsidRDefault="00E94FE6" w:rsidP="00D9161C">
      <w:pPr>
        <w:pStyle w:val="Heading4"/>
        <w:spacing w:line="240" w:lineRule="auto"/>
        <w:jc w:val="both"/>
        <w:rPr>
          <w:rFonts w:ascii="Times New Roman" w:hAnsi="Times New Roman" w:cs="Times New Roman"/>
          <w:b/>
          <w:color w:val="auto"/>
          <w:sz w:val="24"/>
          <w:szCs w:val="24"/>
        </w:rPr>
      </w:pPr>
      <w:r w:rsidRPr="00BC225B">
        <w:rPr>
          <w:rFonts w:ascii="Times New Roman" w:hAnsi="Times New Roman" w:cs="Times New Roman"/>
          <w:b/>
          <w:color w:val="auto"/>
          <w:sz w:val="24"/>
          <w:szCs w:val="24"/>
        </w:rPr>
        <w:lastRenderedPageBreak/>
        <w:t>2.2 Surveillance and Sensor Technologies</w:t>
      </w:r>
    </w:p>
    <w:p w14:paraId="05A7BE73" w14:textId="77777777" w:rsidR="00E94FE6" w:rsidRPr="00D9161C" w:rsidRDefault="00E94FE6" w:rsidP="00D9161C">
      <w:pPr>
        <w:pStyle w:val="NormalWeb"/>
        <w:jc w:val="both"/>
        <w:rPr>
          <w:sz w:val="20"/>
          <w:szCs w:val="20"/>
        </w:rPr>
      </w:pPr>
      <w:r w:rsidRPr="00D9161C">
        <w:rPr>
          <w:sz w:val="20"/>
          <w:szCs w:val="20"/>
        </w:rPr>
        <w:t xml:space="preserve">Surveillance systems are essential components of modern defense strategies, enabling real-time monitoring of conflict zones and enhancing situational awareness. The use of biobased polymers in surveillance and sensor applications is an emerging field that focuses on materials for sensor casings, lightweight drone bodies, and biodegradable camouflage coatings </w:t>
      </w:r>
      <w:r w:rsidR="00C77DC8" w:rsidRPr="00D9161C">
        <w:rPr>
          <w:sz w:val="20"/>
          <w:szCs w:val="20"/>
        </w:rPr>
        <w:fldChar w:fldCharType="begin" w:fldLock="1"/>
      </w:r>
      <w:r w:rsidR="00E66D34" w:rsidRPr="00D9161C">
        <w:rPr>
          <w:sz w:val="20"/>
          <w:szCs w:val="20"/>
        </w:rPr>
        <w:instrText>ADDIN CSL_CITATION {"citationItems":[{"id":"ITEM-1","itemData":{"URL":"https://www.advancedsciencenews.com/a-biodegradable-drone-for-environmental-monitoring/","accessed":{"date-parts":[["2024","11","1"]]},"author":[{"dropping-particle":"","family":"Lea","given":"Robert","non-dropping-particle":"","parse-names":false,"suffix":""}],"container-title":"Advanced Science News","id":"ITEM-1","issued":{"date-parts":[["2023"]]},"title":"A biodegradable drone for environmental monitoring","type":"webpage"},"uris":["http://www.mendeley.com/documents/?uuid=284a3f34-335e-4abe-a7c0-373186f5c458"]},{"id":"ITEM-2","itemData":{"DOI":"10.3390/polym16162262","ISSN":"2073-4360","abstract":"Biodegradable biobased polymers derived from biomass (such as plant, animal, marine, or forestry material) show promise in replacing conventional petrochemical polymers. Research and development have been conducted for decades on potential biodegradable biobased polymers such as polylactic acid (PLA), polyhydroxyalkanoates (PHAs), and succinate polymers. These materials have been evaluated for practicality, cost, and production capabilities as limiting factors in commercialization; however, challenges, such as the environmental limitations on the biodegradation rates for biodegradable biobased polymer, need to be addressed. This review provides a history and overview of the current development in the synthesis process and properties of biodegradable biobased polymers, along with a techno-commercial analysis and discussion on the environmental impacts of biodegradable biobased polymers. Specifically, the techno-commercial analysis focuses on the commercial potential, financial assessment, and life-cycle assessment of these materials, as well as government initiatives to facilitate the transition towards biodegradable biobased polymers. Lastly, the environmental assessment focuses on the current challenges with biodegradation and methods of improving the recycling process and reusability of biodegradable biobased polymers.","author":[{"dropping-particle":"","family":"Jha","given":"Swarn","non-dropping-particle":"","parse-names":false,"suffix":""},{"dropping-particle":"","family":"Akula","given":"Bhargav","non-dropping-particle":"","parse-names":false,"suffix":""},{"dropping-particle":"","family":"Enyioma","given":"Hannah","non-dropping-particle":"","parse-names":false,"suffix":""},{"dropping-particle":"","family":"Novak","given":"Megan","non-dropping-particle":"","parse-names":false,"suffix":""},{"dropping-particle":"","family":"Amin","given":"Vansh","non-dropping-particle":"","parse-names":false,"suffix":""},{"dropping-particle":"","family":"Liang","given":"Hong","non-dropping-particle":"","parse-names":false,"suffix":""}],"container-title":"Polymers","id":"ITEM-2","issue":"16","issued":{"date-parts":[["2024","8","9"]]},"page":"2262","title":"Biodegradable Biobased Polymers: A Review of the State of the Art, Challenges, and Future Directions","type":"article-journal","volume":"16"},"uris":["http://www.mendeley.com/documents/?uuid=cfcbe5e9-57b7-4168-a775-784308684906"]}],"mendeley":{"formattedCitation":"[10,23]","plainTextFormattedCitation":"[10,23]","previouslyFormattedCitation":"[10,23]"},"properties":{"noteIndex":0},"schema":"https://github.com/citation-style-language/schema/raw/master/csl-citation.json"}</w:instrText>
      </w:r>
      <w:r w:rsidR="00C77DC8" w:rsidRPr="00D9161C">
        <w:rPr>
          <w:sz w:val="20"/>
          <w:szCs w:val="20"/>
        </w:rPr>
        <w:fldChar w:fldCharType="separate"/>
      </w:r>
      <w:r w:rsidR="00E66D34" w:rsidRPr="00D9161C">
        <w:rPr>
          <w:noProof/>
          <w:sz w:val="20"/>
          <w:szCs w:val="20"/>
        </w:rPr>
        <w:t>[10,23]</w:t>
      </w:r>
      <w:r w:rsidR="00C77DC8" w:rsidRPr="00D9161C">
        <w:rPr>
          <w:sz w:val="20"/>
          <w:szCs w:val="20"/>
        </w:rPr>
        <w:fldChar w:fldCharType="end"/>
      </w:r>
      <w:r w:rsidRPr="00D9161C">
        <w:rPr>
          <w:sz w:val="20"/>
          <w:szCs w:val="20"/>
        </w:rPr>
        <w:t>. These materials not only provide durability but also minimize environmental impact, an important consideration when deploying equipment in ecologically sensitive areas.</w:t>
      </w:r>
    </w:p>
    <w:p w14:paraId="0F41EA51" w14:textId="77777777" w:rsidR="00E94FE6" w:rsidRPr="00D9161C" w:rsidRDefault="00E94FE6" w:rsidP="00D9161C">
      <w:pPr>
        <w:pStyle w:val="NormalWeb"/>
        <w:jc w:val="both"/>
        <w:rPr>
          <w:sz w:val="20"/>
          <w:szCs w:val="20"/>
        </w:rPr>
      </w:pPr>
      <w:r w:rsidRPr="00D9161C">
        <w:rPr>
          <w:sz w:val="20"/>
          <w:szCs w:val="20"/>
        </w:rPr>
        <w:t>Biopolymers such as polylactic acid (PLA) and poly(butylene succinate) (PBS) have shown potential in constructing lightweight and durable drone structures. PLA is valued for its ease of processing, and drones constructed with PLA frameworks have demonstrated satisfactory performance in surveillance applications, particularly in high-risk zones where equipm</w:t>
      </w:r>
      <w:r w:rsidR="00093AA4" w:rsidRPr="00D9161C">
        <w:rPr>
          <w:sz w:val="20"/>
          <w:szCs w:val="20"/>
        </w:rPr>
        <w:t>ent recovery may be challenging</w:t>
      </w:r>
      <w:r w:rsidRPr="00D9161C">
        <w:rPr>
          <w:sz w:val="20"/>
          <w:szCs w:val="20"/>
        </w:rPr>
        <w:t>. Biodegradable sensors housed in PBS casings have been successfully field-tested in remote sensing applications, showing durability in harsh environments while reducing waste accumulation once they are no longer in use</w:t>
      </w:r>
      <w:r w:rsidR="00093AA4" w:rsidRPr="00D9161C">
        <w:rPr>
          <w:sz w:val="20"/>
          <w:szCs w:val="20"/>
        </w:rPr>
        <w:t xml:space="preserve"> </w:t>
      </w:r>
      <w:r w:rsidR="00093AA4" w:rsidRPr="00D9161C">
        <w:rPr>
          <w:sz w:val="20"/>
          <w:szCs w:val="20"/>
        </w:rPr>
        <w:fldChar w:fldCharType="begin" w:fldLock="1"/>
      </w:r>
      <w:r w:rsidR="00E66D34" w:rsidRPr="00D9161C">
        <w:rPr>
          <w:sz w:val="20"/>
          <w:szCs w:val="20"/>
        </w:rPr>
        <w:instrText>ADDIN CSL_CITATION {"citationItems":[{"id":"ITEM-1","itemData":{"DOI":"10.1126/sciadv.ade3201","ISSN":"2375-2548","abstract":"Recently reported winged microelectronic systems offer passive flight mechanisms as a dispersal strategy for purposes in environmental monitoring, population surveillance, pathogen tracking, and other applications. Initial studies indicate potential for technologies of this type, but advances in structural and responsive materials and in aerodynamically optimized geometries are necessary to improve the functionality and expand the modes of operation. Here, we introduce environmentally degradable materials as the basis of 3D fliers that allow remote, colorimetric assessments of multiple environmental parameters—pH, heavy metal concentrations, and ultraviolet exposure, along with humidity levels and temperature. Experimental and theoretical investigations of the aerodynamics of these systems reveal design considerations that include not only the geometries of the structures but also their mass distributions across a range of bioinspired designs. Preliminary field studies that rely on drones for deployment and for remote colorimetric analysis by machine learning interpretation of digital images illustrate scenarios for practical use.","author":[{"dropping-particle":"","family":"Yoon","given":"Hong-Joon","non-dropping-particle":"","parse-names":false,"suffix":""},{"dropping-particle":"","family":"Lee","given":"Geumbee","non-dropping-particle":"","parse-names":false,"suffix":""},{"dropping-particle":"","family":"Kim","given":"Jin-Tae","non-dropping-particle":"","parse-names":false,"suffix":""},{"dropping-particle":"","family":"Yoo","given":"Jae-Young","non-dropping-particle":"","parse-names":false,"suffix":""},{"dropping-particle":"","family":"Luan","given":"Haiwen","non-dropping-particle":"","parse-names":false,"suffix":""},{"dropping-particle":"","family":"Cheng","given":"Shyuan","non-dropping-particle":"","parse-names":false,"suffix":""},{"dropping-particle":"","family":"Kang","given":"Soohyeon","non-dropping-particle":"","parse-names":false,"suffix":""},{"dropping-particle":"","family":"Huynh","given":"Huong Le Thien","non-dropping-particle":"","parse-names":false,"suffix":""},{"dropping-particle":"","family":"Kim","given":"Hyeonsu","non-dropping-particle":"","parse-names":false,"suffix":""},{"dropping-particle":"","family":"Park","given":"Jaehong","non-dropping-particle":"","parse-names":false,"suffix":""},{"dropping-particle":"","family":"Kim","given":"Joohee","non-dropping-particle":"","parse-names":false,"suffix":""},{"dropping-particle":"","family":"Kwak","given":"Sung Soo","non-dropping-particle":"","parse-names":false,"suffix":""},{"dropping-particle":"","family":"Ryu","given":"Hanjun","non-dropping-particle":"","parse-names":false,"suffix":""},{"dropping-particle":"","family":"Kim","given":"Jihye","non-dropping-particle":"","parse-names":false,"suffix":""},{"dropping-particle":"","family":"Choi","given":"Yeon Sik","non-dropping-particle":"","parse-names":false,"suffix":""},{"dropping-particle":"","family":"Ahn","given":"Hak-Young","non-dropping-particle":"","parse-names":false,"suffix":""},{"dropping-particle":"","family":"Choi","given":"Junhwan","non-dropping-particle":"","parse-names":false,"suffix":""},{"dropping-particle":"","family":"Oh","given":"Seyong","non-dropping-particle":"","parse-names":false,"suffix":""},{"dropping-particle":"","family":"Jung","given":"Yei Hwan","non-dropping-particle":"","parse-names":false,"suffix":""},{"dropping-particle":"","family":"Park","given":"Minsu","non-dropping-particle":"","parse-names":false,"suffix":""},{"dropping-particle":"","family":"Bai","given":"Wubin","non-dropping-particle":"","parse-names":false,"suffix":""},{"dropping-particle":"","family":"Huang","given":"Yonggang","non-dropping-particle":"","parse-names":false,"suffix":""},{"dropping-particle":"","family":"Chamorro","given":"Leonardo P.","non-dropping-particle":"","parse-names":false,"suffix":""},{"dropping-particle":"","family":"Park","given":"Yoonseok","non-dropping-particle":"","parse-names":false,"suffix":""},{"dropping-particle":"","family":"Rogers","given":"John A.","non-dropping-particle":"","parse-names":false,"suffix":""}],"container-title":"Science Advances","id":"ITEM-1","issue":"51","issued":{"date-parts":[["2022","12","23"]]},"title":"Biodegradable, three-dimensional colorimetric fliers for environmental monitoring","type":"article-journal","volume":"8"},"uris":["http://www.mendeley.com/documents/?uuid=4c629a15-7bdd-44bc-add8-56b5749fd9ac"]},{"id":"ITEM-2","itemData":{"DOI":"10.3390/bios12110952","ISSN":"2079-6374","abstract":"The interest in biodegradable pressure sensors in the biomedical field is growing because of their temporary existence in wearable and implantable applications without any biocompatibility issues. In contrast to the limited sensing performance and biocompatibility of initially developed biodegradable pressure sensors, device performances and functionalities have drastically improved owing to the recent developments in micro-/nano-technologies including device structures and materials. Thus, there is greater possibility of their use in diagnosis and healthcare applications. This review article summarizes the recent advances in micro-/nano-structured biodegradable pressure sensor devices. In particular, we focus on the considerable improvement in performance and functionality at the device-level that has been achieved by adapting the geometrical design parameters in the micro- and nano-meter range. First, the material choices and sensing mechanisms available for fabricating micro-/nano-structured biodegradable pressure sensor devices are discussed. Then, this is followed by a historical development in the biodegradable pressure sensors. In particular, we highlight not only the fabrication methods and performances of the sensor device, but also their biocompatibility. Finally, we intoduce the recent examples of the micro/nano-structured biodegradable pressure sensor for biomedical applications.","author":[{"dropping-particle":"","family":"Shin","given":"Yoo-Kyum","non-dropping-particle":"","parse-names":false,"suffix":""},{"dropping-particle":"","family":"Shin","given":"Yujin","non-dropping-particle":"","parse-names":false,"suffix":""},{"dropping-particle":"","family":"Lee","given":"Jung Woo","non-dropping-particle":"","parse-names":false,"suffix":""},{"dropping-particle":"","family":"Seo","given":"Min-Ho","non-dropping-particle":"","parse-names":false,"suffix":""}],"container-title":"Biosensors","id":"ITEM-2","issue":"11","issued":{"date-parts":[["2022","11","1"]]},"page":"952","title":"Micro-/Nano-Structured Biodegradable Pressure Sensors for Biomedical Applications","type":"article-journal","volume":"12"},"uris":["http://www.mendeley.com/documents/?uuid=8bf1cd47-f7cf-4a58-8cc6-84eb4306f973"]},{"id":"ITEM-3","itemData":{"DOI":"10.1038/s41598-022-12162-z","ISSN":"2045-2322","abstract":"Precision Agriculture (PA) is an integral component of the contemporary agricultural revolution that focuses on enhancing food productivity in proportion to the increasing global population while minimizing resource waste. While the recent advancements in PA, such as the integration of IoT (Internet of Things) sensors, have significantly improved the surveillance of field conditions to achieve high yields, the presence of batteries and electronic chips makes them expensive and non-biodegradable. To address these limitations, for the first time, we have developed a fully Degradable Intelligent Radio Transmitting Sensor (DIRTS) that allows remote sensing of subsoil volumetric water using drone-assisted wireless monitoring. The device consists of a simple miniaturized resonating antenna encapsulated in a biodegradable polymer material such that the resonant frequency of the device is dependent on the dielectric properties of the soil surrounding the encapsulated structure. The simple structure of DIRTS enables scalable additive manufacturing processes using cost-effective, biodegradable materials to fabricate them in a miniaturized size, thereby facilitating their automated distribution in the soil. As a proof-of-concept, we present the use of DIRTS in lab and field conditions where the sensors demonstrate the capability to detect volumetric water content within the range of 3.7–23.5% with a minimum sensitivity of 9.07 MHz/%. Remote sensing of DIRTS can be achieved from an elevation of 40 cm using drones to provide comparable performance to lab measurements. A systematic biodegradation study reveals that DIRTS can provide stable readings within the expected duration of 1 year with less than 4% change in sensitivity before signs of degradation. DIRTS provides a new steppingstone toward advancing precision agriculture while minimizing the environmental footprint.","author":[{"dropping-particle":"","family":"Gopalakrishnan","given":"Sarath","non-dropping-particle":"","parse-names":false,"suffix":""},{"dropping-particle":"","family":"Waimin","given":"Jose","non-dropping-particle":"","parse-names":false,"suffix":""},{"dropping-particle":"","family":"Zareei","given":"Amin","non-dropping-particle":"","parse-names":false,"suffix":""},{"dropping-particle":"","family":"Sedaghat","given":"Sotoudeh","non-dropping-particle":"","parse-names":false,"suffix":""},{"dropping-particle":"","family":"Raghunathan","given":"Nithin","non-dropping-particle":"","parse-names":false,"suffix":""},{"dropping-particle":"","family":"Shakouri","given":"Ali","non-dropping-particle":"","parse-names":false,"suffix":""},{"dropping-particle":"","family":"Rahimi","given":"Rahim","non-dropping-particle":"","parse-names":false,"suffix":""}],"container-title":"Scientific Reports","id":"ITEM-3","issue":"1","issued":{"date-parts":[["2022","5","14"]]},"page":"8011","title":"A biodegradable chipless sensor for wireless subsoil health monitoring","type":"article-journal","volume":"12"},"uris":["http://www.mendeley.com/documents/?uuid=a9a5459e-16ea-4cac-ad69-8f37698d5817"]}],"mendeley":{"formattedCitation":"[24–26]","plainTextFormattedCitation":"[24–26]","previouslyFormattedCitation":"[24–26]"},"properties":{"noteIndex":0},"schema":"https://github.com/citation-style-language/schema/raw/master/csl-citation.json"}</w:instrText>
      </w:r>
      <w:r w:rsidR="00093AA4" w:rsidRPr="00D9161C">
        <w:rPr>
          <w:sz w:val="20"/>
          <w:szCs w:val="20"/>
        </w:rPr>
        <w:fldChar w:fldCharType="separate"/>
      </w:r>
      <w:r w:rsidR="00E66D34" w:rsidRPr="00D9161C">
        <w:rPr>
          <w:noProof/>
          <w:sz w:val="20"/>
          <w:szCs w:val="20"/>
        </w:rPr>
        <w:t>[24–26]</w:t>
      </w:r>
      <w:r w:rsidR="00093AA4" w:rsidRPr="00D9161C">
        <w:rPr>
          <w:sz w:val="20"/>
          <w:szCs w:val="20"/>
        </w:rPr>
        <w:fldChar w:fldCharType="end"/>
      </w:r>
      <w:r w:rsidRPr="00D9161C">
        <w:rPr>
          <w:sz w:val="20"/>
          <w:szCs w:val="20"/>
        </w:rPr>
        <w:t>.</w:t>
      </w:r>
    </w:p>
    <w:p w14:paraId="6EC6E32A" w14:textId="77777777" w:rsidR="00E94FE6" w:rsidRPr="00D9161C" w:rsidRDefault="00E94FE6" w:rsidP="00D9161C">
      <w:pPr>
        <w:pStyle w:val="NormalWeb"/>
        <w:jc w:val="both"/>
        <w:rPr>
          <w:sz w:val="20"/>
          <w:szCs w:val="20"/>
        </w:rPr>
      </w:pPr>
      <w:r w:rsidRPr="00D9161C">
        <w:rPr>
          <w:sz w:val="20"/>
          <w:szCs w:val="20"/>
        </w:rPr>
        <w:t xml:space="preserve">Camouflage and stealth technologies also benefit from biobased polymers, as these materials can be engineered to blend seamlessly with natural surroundings while degrading after use. For instance, PLA and lignin-based films have been developed as environmentally friendly, disposable camouflage materials. Studies show that incorporating biodegradable biopolymers in camouflage materials can significantly reduce the ecological footprint of military activities in sensitive regions </w:t>
      </w:r>
      <w:r w:rsidR="00024BE6" w:rsidRPr="00D9161C">
        <w:rPr>
          <w:sz w:val="20"/>
          <w:szCs w:val="20"/>
        </w:rPr>
        <w:fldChar w:fldCharType="begin" w:fldLock="1"/>
      </w:r>
      <w:r w:rsidR="00E66D34" w:rsidRPr="00D9161C">
        <w:rPr>
          <w:sz w:val="20"/>
          <w:szCs w:val="20"/>
        </w:rPr>
        <w:instrText>ADDIN CSL_CITATION {"citationItems":[{"id":"ITEM-1","itemData":{"DOI":"10.3390/polym16162262","ISSN":"2073-4360","abstract":"Biodegradable biobased polymers derived from biomass (such as plant, animal, marine, or forestry material) show promise in replacing conventional petrochemical polymers. Research and development have been conducted for decades on potential biodegradable biobased polymers such as polylactic acid (PLA), polyhydroxyalkanoates (PHAs), and succinate polymers. These materials have been evaluated for practicality, cost, and production capabilities as limiting factors in commercialization; however, challenges, such as the environmental limitations on the biodegradation rates for biodegradable biobased polymer, need to be addressed. This review provides a history and overview of the current development in the synthesis process and properties of biodegradable biobased polymers, along with a techno-commercial analysis and discussion on the environmental impacts of biodegradable biobased polymers. Specifically, the techno-commercial analysis focuses on the commercial potential, financial assessment, and life-cycle assessment of these materials, as well as government initiatives to facilitate the transition towards biodegradable biobased polymers. Lastly, the environmental assessment focuses on the current challenges with biodegradation and methods of improving the recycling process and reusability of biodegradable biobased polymers.","author":[{"dropping-particle":"","family":"Jha","given":"Swarn","non-dropping-particle":"","parse-names":false,"suffix":""},{"dropping-particle":"","family":"Akula","given":"Bhargav","non-dropping-particle":"","parse-names":false,"suffix":""},{"dropping-particle":"","family":"Enyioma","given":"Hannah","non-dropping-particle":"","parse-names":false,"suffix":""},{"dropping-particle":"","family":"Novak","given":"Megan","non-dropping-particle":"","parse-names":false,"suffix":""},{"dropping-particle":"","family":"Amin","given":"Vansh","non-dropping-particle":"","parse-names":false,"suffix":""},{"dropping-particle":"","family":"Liang","given":"Hong","non-dropping-particle":"","parse-names":false,"suffix":""}],"container-title":"Polymers","id":"ITEM-1","issue":"16","issued":{"date-parts":[["2024","8","9"]]},"page":"2262","title":"Biodegradable Biobased Polymers: A Review of the State of the Art, Challenges, and Future Directions","type":"article-journal","volume":"16"},"uris":["http://www.mendeley.com/documents/?uuid=cfcbe5e9-57b7-4168-a775-784308684906"]},{"id":"ITEM-2","itemData":{"DOI":"10.1039/D1RA02390J","ISSN":"2046-2069","abstract":"The dwindling nature, high price of petroleum, concerns about climate change, as well as the ever-growing population are all urging the plastics industries to adapt sustainable natural biopolymers solutions such as PLA and PHAs.","author":[{"dropping-particle":"","family":"Naser","given":"Ahmed Z.","non-dropping-particle":"","parse-names":false,"suffix":""},{"dropping-particle":"","family":"Deiab","given":"I.","non-dropping-particle":"","parse-names":false,"suffix":""},{"dropping-particle":"","family":"Darras","given":"Basil M.","non-dropping-particle":"","parse-names":false,"suffix":""}],"container-title":"RSC Advances","id":"ITEM-2","issue":"28","issued":{"date-parts":[["2021"]]},"page":"17151-17196","title":"Poly(lactic acid) (PLA) and polyhydroxyalkanoates (PHAs), green alternatives to petroleum-based plastics: a review","type":"article-journal","volume":"11"},"uris":["http://www.mendeley.com/documents/?uuid=5abcd4df-d1b0-4a6f-b3d8-8afc52d099e1"]}],"mendeley":{"formattedCitation":"[10,27]","plainTextFormattedCitation":"[10,27]","previouslyFormattedCitation":"[10,27]"},"properties":{"noteIndex":0},"schema":"https://github.com/citation-style-language/schema/raw/master/csl-citation.json"}</w:instrText>
      </w:r>
      <w:r w:rsidR="00024BE6" w:rsidRPr="00D9161C">
        <w:rPr>
          <w:sz w:val="20"/>
          <w:szCs w:val="20"/>
        </w:rPr>
        <w:fldChar w:fldCharType="separate"/>
      </w:r>
      <w:r w:rsidR="00E66D34" w:rsidRPr="00D9161C">
        <w:rPr>
          <w:noProof/>
          <w:sz w:val="20"/>
          <w:szCs w:val="20"/>
        </w:rPr>
        <w:t>[10,27]</w:t>
      </w:r>
      <w:r w:rsidR="00024BE6" w:rsidRPr="00D9161C">
        <w:rPr>
          <w:sz w:val="20"/>
          <w:szCs w:val="20"/>
        </w:rPr>
        <w:fldChar w:fldCharType="end"/>
      </w:r>
      <w:r w:rsidRPr="00D9161C">
        <w:rPr>
          <w:sz w:val="20"/>
          <w:szCs w:val="20"/>
        </w:rPr>
        <w:t>.</w:t>
      </w:r>
    </w:p>
    <w:p w14:paraId="5F05B5DF" w14:textId="77777777" w:rsidR="00E94FE6" w:rsidRPr="00BC225B" w:rsidRDefault="00E94FE6" w:rsidP="00D9161C">
      <w:pPr>
        <w:pStyle w:val="Heading4"/>
        <w:spacing w:line="240" w:lineRule="auto"/>
        <w:jc w:val="both"/>
        <w:rPr>
          <w:rFonts w:ascii="Times New Roman" w:hAnsi="Times New Roman" w:cs="Times New Roman"/>
          <w:b/>
          <w:color w:val="auto"/>
          <w:sz w:val="24"/>
          <w:szCs w:val="24"/>
        </w:rPr>
      </w:pPr>
      <w:r w:rsidRPr="00BC225B">
        <w:rPr>
          <w:rFonts w:ascii="Times New Roman" w:hAnsi="Times New Roman" w:cs="Times New Roman"/>
          <w:b/>
          <w:color w:val="auto"/>
          <w:sz w:val="24"/>
          <w:szCs w:val="24"/>
        </w:rPr>
        <w:t>2.3 Case Studies of Biobased Polymers in Defense Applications</w:t>
      </w:r>
    </w:p>
    <w:p w14:paraId="791F1056" w14:textId="77777777" w:rsidR="00F475FE" w:rsidRPr="00D9161C" w:rsidRDefault="00F475FE" w:rsidP="00D9161C">
      <w:pPr>
        <w:pStyle w:val="NormalWeb"/>
        <w:jc w:val="both"/>
        <w:rPr>
          <w:sz w:val="20"/>
          <w:szCs w:val="20"/>
        </w:rPr>
      </w:pPr>
      <w:r w:rsidRPr="00D9161C">
        <w:rPr>
          <w:sz w:val="20"/>
          <w:szCs w:val="20"/>
        </w:rPr>
        <w:t>Recent advancements in the use of biobased polymers have demonstrated their substantial potential in military and defense applications. These case studies highlight how innovative biopolymeric materials are addressing the limitations of traditional materials and opening new pathways for defense technologies.</w:t>
      </w:r>
    </w:p>
    <w:p w14:paraId="37C2BBC3" w14:textId="77777777" w:rsidR="00F475FE" w:rsidRPr="00D9161C" w:rsidRDefault="00F475FE" w:rsidP="00D9161C">
      <w:pPr>
        <w:pStyle w:val="NormalWeb"/>
        <w:jc w:val="both"/>
        <w:rPr>
          <w:sz w:val="20"/>
          <w:szCs w:val="20"/>
        </w:rPr>
      </w:pPr>
      <w:r w:rsidRPr="00D9161C">
        <w:rPr>
          <w:sz w:val="20"/>
          <w:szCs w:val="20"/>
        </w:rPr>
        <w:t xml:space="preserve">One remarkable example involves the development of </w:t>
      </w:r>
      <w:r w:rsidRPr="00D9161C">
        <w:rPr>
          <w:rStyle w:val="Emphasis"/>
          <w:sz w:val="20"/>
          <w:szCs w:val="20"/>
        </w:rPr>
        <w:t>talin shock-absorbing materials</w:t>
      </w:r>
      <w:r w:rsidRPr="00D9161C">
        <w:rPr>
          <w:sz w:val="20"/>
          <w:szCs w:val="20"/>
        </w:rPr>
        <w:t xml:space="preserve"> (TSAMs). Research led by</w:t>
      </w:r>
      <w:r w:rsidR="00E66D34" w:rsidRPr="00D9161C">
        <w:rPr>
          <w:sz w:val="20"/>
          <w:szCs w:val="20"/>
        </w:rPr>
        <w:t xml:space="preserve"> </w:t>
      </w:r>
      <w:r w:rsidR="00E66D34" w:rsidRPr="00D9161C">
        <w:rPr>
          <w:noProof/>
          <w:sz w:val="20"/>
          <w:szCs w:val="20"/>
        </w:rPr>
        <w:t>Doolan et al.</w:t>
      </w:r>
      <w:r w:rsidR="00E66D34" w:rsidRPr="00D9161C">
        <w:rPr>
          <w:noProof/>
          <w:sz w:val="20"/>
          <w:szCs w:val="20"/>
        </w:rPr>
        <w:fldChar w:fldCharType="begin" w:fldLock="1"/>
      </w:r>
      <w:r w:rsidR="00E66D34" w:rsidRPr="00D9161C">
        <w:rPr>
          <w:noProof/>
          <w:sz w:val="20"/>
          <w:szCs w:val="20"/>
        </w:rPr>
        <w:instrText>ADDIN CSL_CITATION {"citationItems":[{"id":"ITEM-1","itemData":{"DOI":"10.1038/s41565-023-01431-1","ISSN":"1748-3387","abstract":"Extreme energy-dissipating materials are essential for a range of applications. The military and police force require ballistic armour to ensure the safety of their personnel, while the aerospace industry requires materials that enable the capture, preservation and study of hypervelocity projectiles. However, current industry standards display at least one inherent limitation, such as weight, breathability, stiffness, durability and failure to preserve captured projectiles. To resolve these limitations, we have turned to nature, using proteins that have evolved over millennia to enable effective energy dissipation. Specifically, a recombinant form of the mechanosensitive protein talin was incorporated into a monomeric unit and crosslinked, resulting in a talin shock-absorbing material (TSAM). When subjected to 1.5 km s −1 supersonic shots, TSAMs were shown to absorb the impact and capture and preserve the projectile.","author":[{"dropping-particle":"","family":"Doolan","given":"Jack A.","non-dropping-particle":"","parse-names":false,"suffix":""},{"dropping-particle":"","family":"Alesbrook","given":"Luke S.","non-dropping-particle":"","parse-names":false,"suffix":""},{"dropping-particle":"","family":"Baker","given":"Karen","non-dropping-particle":"","parse-names":false,"suffix":""},{"dropping-particle":"","family":"Brown","given":"Ian R.","non-dropping-particle":"","parse-names":false,"suffix":""},{"dropping-particle":"","family":"Williams","given":"George T.","non-dropping-particle":"","parse-names":false,"suffix":""},{"dropping-particle":"","family":"Hilton","given":"Kira L. F.","non-dropping-particle":"","parse-names":false,"suffix":""},{"dropping-particle":"","family":"Tabata","given":"Makoto","non-dropping-particle":"","parse-names":false,"suffix":""},{"dropping-particle":"","family":"Wozniakiewicz","given":"Penelope J.","non-dropping-particle":"","parse-names":false,"suffix":""},{"dropping-particle":"","family":"Hiscock","given":"Jennifer R.","non-dropping-particle":"","parse-names":false,"suffix":""},{"dropping-particle":"","family":"Goult","given":"Benjamin T.","non-dropping-particle":"","parse-names":false,"suffix":""}],"container-title":"Nature Nanotechnology","id":"ITEM-1","issue":"9","issued":{"date-parts":[["2023","9","3"]]},"page":"1060-1066","title":"Next-generation protein-based materials capture and preserve projectiles from supersonic impacts","type":"article-journal","volume":"18"},"uris":["http://www.mendeley.com/documents/?uuid=15d137b4-e267-4512-a497-8076c0621876"]}],"mendeley":{"formattedCitation":"[28]","plainTextFormattedCitation":"[28]","previouslyFormattedCitation":"[28]"},"properties":{"noteIndex":0},"schema":"https://github.com/citation-style-language/schema/raw/master/csl-citation.json"}</w:instrText>
      </w:r>
      <w:r w:rsidR="00E66D34" w:rsidRPr="00D9161C">
        <w:rPr>
          <w:noProof/>
          <w:sz w:val="20"/>
          <w:szCs w:val="20"/>
        </w:rPr>
        <w:fldChar w:fldCharType="separate"/>
      </w:r>
      <w:r w:rsidR="00E66D34" w:rsidRPr="00D9161C">
        <w:rPr>
          <w:noProof/>
          <w:sz w:val="20"/>
          <w:szCs w:val="20"/>
        </w:rPr>
        <w:t>[28]</w:t>
      </w:r>
      <w:r w:rsidR="00E66D34" w:rsidRPr="00D9161C">
        <w:rPr>
          <w:noProof/>
          <w:sz w:val="20"/>
          <w:szCs w:val="20"/>
        </w:rPr>
        <w:fldChar w:fldCharType="end"/>
      </w:r>
      <w:r w:rsidRPr="00D9161C">
        <w:rPr>
          <w:sz w:val="20"/>
          <w:szCs w:val="20"/>
        </w:rPr>
        <w:t xml:space="preserve"> showcased TSAMs created from recombinant forms of the mechanosensitive protein talin. This protein-based material was engineered to crosslink into a monomeric unit capable of exceptional energy dissipation. In tests involving 1.5 km/s supersonic impacts, TSAMs not only absorbed the energy effectively but also captured and preserved projectiles, presenting significant advancements over current ballistic armor, which often faces limitations in weight, breathability, and durability. This research underscores the promise of biopolymer applications in producing next-generation protective gear that is both lightweight and highly effective.</w:t>
      </w:r>
    </w:p>
    <w:p w14:paraId="44A9FFE1" w14:textId="77777777" w:rsidR="00F475FE" w:rsidRPr="00D9161C" w:rsidRDefault="00F475FE" w:rsidP="00D9161C">
      <w:pPr>
        <w:pStyle w:val="NormalWeb"/>
        <w:jc w:val="both"/>
        <w:rPr>
          <w:sz w:val="20"/>
          <w:szCs w:val="20"/>
        </w:rPr>
      </w:pPr>
      <w:r w:rsidRPr="00D9161C">
        <w:rPr>
          <w:sz w:val="20"/>
          <w:szCs w:val="20"/>
        </w:rPr>
        <w:t xml:space="preserve">In another study, </w:t>
      </w:r>
      <w:r w:rsidR="00E66D34" w:rsidRPr="00D9161C">
        <w:rPr>
          <w:noProof/>
          <w:sz w:val="20"/>
          <w:szCs w:val="20"/>
        </w:rPr>
        <w:t xml:space="preserve">Tarchoun et al. </w:t>
      </w:r>
      <w:r w:rsidR="00E66D34" w:rsidRPr="00D9161C">
        <w:rPr>
          <w:noProof/>
          <w:sz w:val="20"/>
          <w:szCs w:val="20"/>
        </w:rPr>
        <w:fldChar w:fldCharType="begin" w:fldLock="1"/>
      </w:r>
      <w:r w:rsidR="00D930EE" w:rsidRPr="00D9161C">
        <w:rPr>
          <w:noProof/>
          <w:sz w:val="20"/>
          <w:szCs w:val="20"/>
        </w:rPr>
        <w:instrText>ADDIN CSL_CITATION {"citationItems":[{"id":"ITEM-1","itemData":{"DOI":"10.1016/j.dt.2021.03.009","ISSN":"22149147","author":[{"dropping-particle":"","family":"Tarchoun","given":"Ahmed Fouzi","non-dropping-particle":"","parse-names":false,"suffix":""},{"dropping-particle":"","family":"Trache","given":"Djalal","non-dropping-particle":"","parse-names":false,"suffix":""},{"dropping-particle":"","family":"Klapötke","given":"Thomas M.","non-dropping-particle":"","parse-names":false,"suffix":""},{"dropping-particle":"","family":"Abdelaziz","given":"Amir","non-dropping-particle":"","parse-names":false,"suffix":""},{"dropping-particle":"","family":"Derradji","given":"Mehdi","non-dropping-particle":"","parse-names":false,"suffix":""},{"dropping-particle":"","family":"Bekhouche","given":"Slimane","non-dropping-particle":"","parse-names":false,"suffix":""}],"container-title":"Defence Technology","id":"ITEM-1","issue":"4","issued":{"date-parts":[["2022","4"]]},"page":"537-546","title":"Chemical design and characterization of cellulosic derivatives containing high-nitrogen functional groups: Towards the next generation of energetic biopolymers","type":"article-journal","volume":"18"},"uris":["http://www.mendeley.com/documents/?uuid=6ba2fb3e-0b46-47c9-bbba-77a706bfcb7e"]}],"mendeley":{"formattedCitation":"[29]","plainTextFormattedCitation":"[29]","previouslyFormattedCitation":"[29]"},"properties":{"noteIndex":0},"schema":"https://github.com/citation-style-language/schema/raw/master/csl-citation.json"}</w:instrText>
      </w:r>
      <w:r w:rsidR="00E66D34" w:rsidRPr="00D9161C">
        <w:rPr>
          <w:noProof/>
          <w:sz w:val="20"/>
          <w:szCs w:val="20"/>
        </w:rPr>
        <w:fldChar w:fldCharType="separate"/>
      </w:r>
      <w:r w:rsidR="00E66D34" w:rsidRPr="00D9161C">
        <w:rPr>
          <w:noProof/>
          <w:sz w:val="20"/>
          <w:szCs w:val="20"/>
        </w:rPr>
        <w:t>[29]</w:t>
      </w:r>
      <w:r w:rsidR="00E66D34" w:rsidRPr="00D9161C">
        <w:rPr>
          <w:noProof/>
          <w:sz w:val="20"/>
          <w:szCs w:val="20"/>
        </w:rPr>
        <w:fldChar w:fldCharType="end"/>
      </w:r>
      <w:r w:rsidRPr="00D9161C">
        <w:rPr>
          <w:sz w:val="20"/>
          <w:szCs w:val="20"/>
        </w:rPr>
        <w:t xml:space="preserve"> focused on synthesizing a new class of </w:t>
      </w:r>
      <w:r w:rsidRPr="00D9161C">
        <w:rPr>
          <w:rStyle w:val="Emphasis"/>
          <w:sz w:val="20"/>
          <w:szCs w:val="20"/>
        </w:rPr>
        <w:t>high-energy dense biopolymers</w:t>
      </w:r>
      <w:r w:rsidRPr="00D9161C">
        <w:rPr>
          <w:sz w:val="20"/>
          <w:szCs w:val="20"/>
        </w:rPr>
        <w:t xml:space="preserve"> using nitrogen-rich functional groups, specifically 1H-tetrazol-1-yl acetate and nitrate esters derived from cellulose and its micro-sized form. The synthesized biopolymers, named TNCN and TCMCN, exhibited superior performance metrics, including densities of 1.710 g/cm³ and 1.726 g/cm³, nitrogen contents of 20.95% and 22.59%, and detonation velocities of 7552 m/s and 7786 m/s, respectively. These materials also demonstrated impressive thermal stability and insensitivity to mechanical shocks, marking them as potential candidates for replacing conventional nitrocellulose-based energetic materials. This innovation represents a significant stride in developing safer, high-energy biopolymer-based explosives that align with the sustainability and safety needs of modern defense operations.</w:t>
      </w:r>
    </w:p>
    <w:p w14:paraId="48CA44FD" w14:textId="77777777" w:rsidR="00F475FE" w:rsidRPr="00D9161C" w:rsidRDefault="00F475FE" w:rsidP="00D9161C">
      <w:pPr>
        <w:pStyle w:val="NormalWeb"/>
        <w:jc w:val="both"/>
        <w:rPr>
          <w:sz w:val="20"/>
          <w:szCs w:val="20"/>
        </w:rPr>
      </w:pPr>
      <w:r w:rsidRPr="00D9161C">
        <w:rPr>
          <w:sz w:val="20"/>
          <w:szCs w:val="20"/>
        </w:rPr>
        <w:t>Additionally, the exploration of biopolymer-based matrices in optical technologies has shown potential in security and surveillance systems.</w:t>
      </w:r>
      <w:r w:rsidR="00D930EE" w:rsidRPr="00D9161C">
        <w:rPr>
          <w:sz w:val="20"/>
          <w:szCs w:val="20"/>
        </w:rPr>
        <w:t xml:space="preserve"> </w:t>
      </w:r>
      <w:r w:rsidR="00D930EE" w:rsidRPr="00D9161C">
        <w:rPr>
          <w:noProof/>
          <w:sz w:val="20"/>
          <w:szCs w:val="20"/>
        </w:rPr>
        <w:t xml:space="preserve">Sznitko et al. </w:t>
      </w:r>
      <w:r w:rsidR="00D930EE" w:rsidRPr="00D9161C">
        <w:rPr>
          <w:noProof/>
          <w:sz w:val="20"/>
          <w:szCs w:val="20"/>
        </w:rPr>
        <w:fldChar w:fldCharType="begin" w:fldLock="1"/>
      </w:r>
      <w:r w:rsidR="00D930EE" w:rsidRPr="00D9161C">
        <w:rPr>
          <w:noProof/>
          <w:sz w:val="20"/>
          <w:szCs w:val="20"/>
        </w:rPr>
        <w:instrText>ADDIN CSL_CITATION {"citationItems":[{"id":"ITEM-1","itemData":{"DOI":"10.1117/12.2029793","author":[{"dropping-particle":"","family":"Sznitko","given":"Lech","non-dropping-particle":"","parse-names":false,"suffix":""},{"dropping-particle":"","family":"Cyprych","given":"Konrad","non-dropping-particle":"","parse-names":false,"suffix":""},{"dropping-particle":"","family":"Szukalski","given":"Adam","non-dropping-particle":"","parse-names":false,"suffix":""},{"dropping-particle":"","family":"Miniewicz","given":"Andrzej","non-dropping-particle":"","parse-names":false,"suffix":""},{"dropping-particle":"","family":"Rau","given":"Ileana","non-dropping-particle":"","parse-names":false,"suffix":""},{"dropping-particle":"","family":"Kajzar","given":"Francois","non-dropping-particle":"","parse-names":false,"suffix":""},{"dropping-particle":"","family":"Mysliwiec","given":"Jaroslaw","non-dropping-particle":"","parse-names":false,"suffix":""}],"editor":[{"dropping-particle":"","family":"Zamboni","given":"Roberto","non-dropping-particle":"","parse-names":false,"suffix":""},{"dropping-particle":"","family":"Kajzar","given":"Francois","non-dropping-particle":"","parse-names":false,"suffix":""},{"dropping-particle":"","family":"Szep","given":"Attila A.","non-dropping-particle":"","parse-names":false,"suffix":""},{"dropping-particle":"","family":"Burgess","given":"Douglas","non-dropping-particle":"","parse-names":false,"suffix":""},{"dropping-particle":"","family":"Owen","given":"Gari","non-dropping-particle":"","parse-names":false,"suffix":""}],"id":"ITEM-1","issued":{"date-parts":[["2013","10","16"]]},"page":"89010Y","title":"Lasing and random lasing based on organic molecules","type":"paper-conference"},"uris":["http://www.mendeley.com/documents/?uuid=6ee7215d-e3b6-49af-b4b7-1f89a89392da"]}],"mendeley":{"formattedCitation":"[30]","plainTextFormattedCitation":"[30]","previouslyFormattedCitation":"[30]"},"properties":{"noteIndex":0},"schema":"https://github.com/citation-style-language/schema/raw/master/csl-citation.json"}</w:instrText>
      </w:r>
      <w:r w:rsidR="00D930EE" w:rsidRPr="00D9161C">
        <w:rPr>
          <w:noProof/>
          <w:sz w:val="20"/>
          <w:szCs w:val="20"/>
        </w:rPr>
        <w:fldChar w:fldCharType="separate"/>
      </w:r>
      <w:r w:rsidR="00D930EE" w:rsidRPr="00D9161C">
        <w:rPr>
          <w:noProof/>
          <w:sz w:val="20"/>
          <w:szCs w:val="20"/>
        </w:rPr>
        <w:t>[30]</w:t>
      </w:r>
      <w:r w:rsidR="00D930EE" w:rsidRPr="00D9161C">
        <w:rPr>
          <w:noProof/>
          <w:sz w:val="20"/>
          <w:szCs w:val="20"/>
        </w:rPr>
        <w:fldChar w:fldCharType="end"/>
      </w:r>
      <w:r w:rsidRPr="00D9161C">
        <w:rPr>
          <w:sz w:val="20"/>
          <w:szCs w:val="20"/>
        </w:rPr>
        <w:t xml:space="preserve"> conducted experiments on amplified spontaneous emission (ASE) and random lasing using various luminescent organic molecules embedded within biopolymeric matrices such as poly(methyl methacrylate), poly(N-vinyl carbazole), and polycarbonate. The study revealed that these biopolymer-based matrices could effectively host active dye molecules, contributing to the advancement of lasing technologies with lower degradation rates and improved photostability. Such developments are critical for optical and surveillance devices used in defense, where reliability and longevity are paramount.</w:t>
      </w:r>
    </w:p>
    <w:p w14:paraId="12C5671E" w14:textId="77777777" w:rsidR="00F475FE" w:rsidRPr="00D9161C" w:rsidRDefault="00F475FE" w:rsidP="00D9161C">
      <w:pPr>
        <w:pStyle w:val="NormalWeb"/>
        <w:jc w:val="both"/>
        <w:rPr>
          <w:sz w:val="20"/>
          <w:szCs w:val="20"/>
        </w:rPr>
      </w:pPr>
      <w:r w:rsidRPr="00D9161C">
        <w:rPr>
          <w:sz w:val="20"/>
          <w:szCs w:val="20"/>
        </w:rPr>
        <w:t>These case studies collectively illustrate the transformative potential of biobased polymers in military applications. From energy-absorbing protective materials and environmentally safer high-energy explosives to enhanced optical systems, biobased polymers are proving to be versatile, sustainable, and highly effective in meeting the complex demands of modern defense technologies.</w:t>
      </w:r>
    </w:p>
    <w:p w14:paraId="3A11AF22" w14:textId="77777777" w:rsidR="002379DC" w:rsidRPr="00BC225B" w:rsidRDefault="002379DC" w:rsidP="00D9161C">
      <w:pPr>
        <w:pStyle w:val="Heading3"/>
        <w:jc w:val="both"/>
        <w:rPr>
          <w:sz w:val="24"/>
          <w:szCs w:val="24"/>
        </w:rPr>
      </w:pPr>
      <w:r w:rsidRPr="00BC225B">
        <w:rPr>
          <w:sz w:val="24"/>
          <w:szCs w:val="24"/>
        </w:rPr>
        <w:lastRenderedPageBreak/>
        <w:t>3. Material Selection and Synthesis of Biobased Polymers for Security Applications</w:t>
      </w:r>
    </w:p>
    <w:p w14:paraId="53787EE5" w14:textId="77777777" w:rsidR="002379DC" w:rsidRPr="00D9161C" w:rsidRDefault="002379DC" w:rsidP="00D9161C">
      <w:pPr>
        <w:pStyle w:val="NormalWeb"/>
        <w:jc w:val="both"/>
        <w:rPr>
          <w:sz w:val="20"/>
          <w:szCs w:val="20"/>
        </w:rPr>
      </w:pPr>
      <w:r w:rsidRPr="00D9161C">
        <w:rPr>
          <w:sz w:val="20"/>
          <w:szCs w:val="20"/>
        </w:rPr>
        <w:t>The development and utilization of biobased polymers for security and defense applications necessitate a comprehensive understanding of material selection criteria, synthesis methodologies, and performance characteristics. This section explores the critical factors in choosing suitable biobased polymers and the advanced synthesis techniques employed to meet the stringent requirements of security applications.</w:t>
      </w:r>
    </w:p>
    <w:p w14:paraId="50A90556" w14:textId="77777777" w:rsidR="002379DC" w:rsidRPr="00BC225B" w:rsidRDefault="002379DC" w:rsidP="00D9161C">
      <w:pPr>
        <w:pStyle w:val="Heading4"/>
        <w:spacing w:line="240" w:lineRule="auto"/>
        <w:jc w:val="both"/>
        <w:rPr>
          <w:rFonts w:ascii="Times New Roman" w:hAnsi="Times New Roman" w:cs="Times New Roman"/>
          <w:b/>
          <w:color w:val="auto"/>
          <w:sz w:val="24"/>
          <w:szCs w:val="24"/>
        </w:rPr>
      </w:pPr>
      <w:r w:rsidRPr="00BC225B">
        <w:rPr>
          <w:rFonts w:ascii="Times New Roman" w:hAnsi="Times New Roman" w:cs="Times New Roman"/>
          <w:b/>
          <w:color w:val="auto"/>
          <w:sz w:val="24"/>
          <w:szCs w:val="24"/>
        </w:rPr>
        <w:t>3.1 Material Selection Criteria for Biobased Polymers</w:t>
      </w:r>
    </w:p>
    <w:p w14:paraId="7F3E8E87" w14:textId="77777777" w:rsidR="002379DC" w:rsidRPr="00D9161C" w:rsidRDefault="002379DC" w:rsidP="00D9161C">
      <w:pPr>
        <w:pStyle w:val="NormalWeb"/>
        <w:jc w:val="both"/>
        <w:rPr>
          <w:sz w:val="20"/>
          <w:szCs w:val="20"/>
        </w:rPr>
      </w:pPr>
      <w:r w:rsidRPr="00D9161C">
        <w:rPr>
          <w:sz w:val="20"/>
          <w:szCs w:val="20"/>
        </w:rPr>
        <w:t>Choosing the right biobased polymer for security purposes involves evaluating several essential properties to ensure efficacy and durability in harsh environments. Key criteria include:</w:t>
      </w:r>
    </w:p>
    <w:p w14:paraId="1DEECC87" w14:textId="77777777" w:rsidR="002379DC" w:rsidRPr="00D9161C" w:rsidRDefault="002379DC" w:rsidP="00D9161C">
      <w:pPr>
        <w:pStyle w:val="NormalWeb"/>
        <w:numPr>
          <w:ilvl w:val="0"/>
          <w:numId w:val="1"/>
        </w:numPr>
        <w:jc w:val="both"/>
        <w:rPr>
          <w:sz w:val="20"/>
          <w:szCs w:val="20"/>
        </w:rPr>
      </w:pPr>
      <w:r w:rsidRPr="00D9161C">
        <w:rPr>
          <w:rStyle w:val="Strong"/>
          <w:rFonts w:eastAsiaTheme="majorEastAsia"/>
          <w:sz w:val="20"/>
          <w:szCs w:val="20"/>
        </w:rPr>
        <w:t>Mechanical Strength and Durability</w:t>
      </w:r>
      <w:r w:rsidRPr="00D9161C">
        <w:rPr>
          <w:sz w:val="20"/>
          <w:szCs w:val="20"/>
        </w:rPr>
        <w:t xml:space="preserve">: Defense materials must withstand extreme mechanical stresses, such as ballistic impacts or high-pressure scenarios. Polymers like cellulose derivatives, polylactic acid (PLA), and protein-based materials have shown promise due to their ability to be enhanced through composite formation. For instance, cellulose-based composites reinforced with nanomaterials exhibit high tensile strength and toughness, making them suitable for protective armor </w:t>
      </w:r>
      <w:r w:rsidRPr="00D9161C">
        <w:rPr>
          <w:sz w:val="20"/>
          <w:szCs w:val="20"/>
        </w:rPr>
        <w:fldChar w:fldCharType="begin" w:fldLock="1"/>
      </w:r>
      <w:r w:rsidR="00E66D34" w:rsidRPr="00D9161C">
        <w:rPr>
          <w:sz w:val="20"/>
          <w:szCs w:val="20"/>
        </w:rPr>
        <w:instrText>ADDIN CSL_CITATION {"citationItems":[{"id":"ITEM-1","itemData":{"DOI":"10.1039/D0MA01011A","ISSN":"2633-5409","abstract":"Military systems have become more complex, and the development of future advanced materials for defence applications has received much attention.","author":[{"dropping-particle":"","family":"Norrrahim","given":"Mohd Nor Faiz","non-dropping-particle":"","parse-names":false,"suffix":""},{"dropping-particle":"","family":"Mohd Kasim","given":"Noor Azilah","non-dropping-particle":"","parse-names":false,"suffix":""},{"dropping-particle":"","family":"Knight","given":"Victor Feizal","non-dropping-particle":"","parse-names":false,"suffix":""},{"dropping-particle":"","family":"Ujang","given":"Farhana Aziz","non-dropping-particle":"","parse-names":false,"suffix":""},{"dropping-particle":"","family":"Janudin","given":"Nurjahirah","non-dropping-particle":"","parse-names":false,"suffix":""},{"dropping-particle":"","family":"Abdul Razak","given":"Mas Amira Idayu","non-dropping-particle":"","parse-names":false,"suffix":""},{"dropping-particle":"","family":"Shah","given":"Noor Aisyah Ahmad","non-dropping-particle":"","parse-names":false,"suffix":""},{"dropping-particle":"","family":"Noor","given":"Siti Aminah Mohd","non-dropping-particle":"","parse-names":false,"suffix":""},{"dropping-particle":"","family":"Jamal","given":"Siti Hasnawati","non-dropping-particle":"","parse-names":false,"suffix":""},{"dropping-particle":"","family":"Ong","given":"Keat Khim","non-dropping-particle":"","parse-names":false,"suffix":""},{"dropping-particle":"","family":"Wan Yunus","given":"Wan Md Zin","non-dropping-particle":"","parse-names":false,"suffix":""}],"container-title":"Materials Advances","id":"ITEM-1","issue":"5","issued":{"date-parts":[["2021"]]},"page":"1485-1506","title":"Nanocellulose: the next super versatile material for the military","type":"article-journal","volume":"2"},"uris":["http://www.mendeley.com/documents/?uuid=52c23868-8a40-4a67-9ab8-148702aa2166"]}],"mendeley":{"formattedCitation":"[31]","plainTextFormattedCitation":"[31]","previouslyFormattedCitation":"[31]"},"properties":{"noteIndex":0},"schema":"https://github.com/citation-style-language/schema/raw/master/csl-citation.json"}</w:instrText>
      </w:r>
      <w:r w:rsidRPr="00D9161C">
        <w:rPr>
          <w:sz w:val="20"/>
          <w:szCs w:val="20"/>
        </w:rPr>
        <w:fldChar w:fldCharType="separate"/>
      </w:r>
      <w:r w:rsidR="00E66D34" w:rsidRPr="00D9161C">
        <w:rPr>
          <w:noProof/>
          <w:sz w:val="20"/>
          <w:szCs w:val="20"/>
        </w:rPr>
        <w:t>[31]</w:t>
      </w:r>
      <w:r w:rsidRPr="00D9161C">
        <w:rPr>
          <w:sz w:val="20"/>
          <w:szCs w:val="20"/>
        </w:rPr>
        <w:fldChar w:fldCharType="end"/>
      </w:r>
      <w:r w:rsidRPr="00D9161C">
        <w:rPr>
          <w:sz w:val="20"/>
          <w:szCs w:val="20"/>
        </w:rPr>
        <w:t>.</w:t>
      </w:r>
    </w:p>
    <w:p w14:paraId="6D2917B4" w14:textId="77777777" w:rsidR="002379DC" w:rsidRPr="00D9161C" w:rsidRDefault="002379DC" w:rsidP="00D9161C">
      <w:pPr>
        <w:pStyle w:val="NormalWeb"/>
        <w:numPr>
          <w:ilvl w:val="0"/>
          <w:numId w:val="1"/>
        </w:numPr>
        <w:jc w:val="both"/>
        <w:rPr>
          <w:sz w:val="20"/>
          <w:szCs w:val="20"/>
        </w:rPr>
      </w:pPr>
      <w:r w:rsidRPr="00D9161C">
        <w:rPr>
          <w:rStyle w:val="Strong"/>
          <w:rFonts w:eastAsiaTheme="majorEastAsia"/>
          <w:sz w:val="20"/>
          <w:szCs w:val="20"/>
        </w:rPr>
        <w:t>Thermal Stability</w:t>
      </w:r>
      <w:r w:rsidRPr="00D9161C">
        <w:rPr>
          <w:sz w:val="20"/>
          <w:szCs w:val="20"/>
        </w:rPr>
        <w:t xml:space="preserve">: Materials used in defense often encounter high temperatures, especially in applications involving explosive resistance or thermal shielding. Biobased polymers must possess or be modified to exhibit multi-step thermal decomposition, ensuring stability under such conditions. Cellulose nitrates, chemically modified to improve thermal performance, exemplify materials with superior thermal decomposition properties </w:t>
      </w:r>
      <w:r w:rsidR="00D769DF" w:rsidRPr="00D9161C">
        <w:rPr>
          <w:sz w:val="20"/>
          <w:szCs w:val="20"/>
        </w:rPr>
        <w:fldChar w:fldCharType="begin" w:fldLock="1"/>
      </w:r>
      <w:r w:rsidR="00E66D34" w:rsidRPr="00D9161C">
        <w:rPr>
          <w:sz w:val="20"/>
          <w:szCs w:val="20"/>
        </w:rPr>
        <w:instrText>ADDIN CSL_CITATION {"citationItems":[{"id":"ITEM-1","itemData":{"DOI":"10.1039/D0MA01011A","ISSN":"2633-5409","abstract":"Military systems have become more complex, and the development of future advanced materials for defence applications has received much attention.","author":[{"dropping-particle":"","family":"Norrrahim","given":"Mohd Nor Faiz","non-dropping-particle":"","parse-names":false,"suffix":""},{"dropping-particle":"","family":"Mohd Kasim","given":"Noor Azilah","non-dropping-particle":"","parse-names":false,"suffix":""},{"dropping-particle":"","family":"Knight","given":"Victor Feizal","non-dropping-particle":"","parse-names":false,"suffix":""},{"dropping-particle":"","family":"Ujang","given":"Farhana Aziz","non-dropping-particle":"","parse-names":false,"suffix":""},{"dropping-particle":"","family":"Janudin","given":"Nurjahirah","non-dropping-particle":"","parse-names":false,"suffix":""},{"dropping-particle":"","family":"Abdul Razak","given":"Mas Amira Idayu","non-dropping-particle":"","parse-names":false,"suffix":""},{"dropping-particle":"","family":"Shah","given":"Noor Aisyah Ahmad","non-dropping-particle":"","parse-names":false,"suffix":""},{"dropping-particle":"","family":"Noor","given":"Siti Aminah Mohd","non-dropping-particle":"","parse-names":false,"suffix":""},{"dropping-particle":"","family":"Jamal","given":"Siti Hasnawati","non-dropping-particle":"","parse-names":false,"suffix":""},{"dropping-particle":"","family":"Ong","given":"Keat Khim","non-dropping-particle":"","parse-names":false,"suffix":""},{"dropping-particle":"","family":"Wan Yunus","given":"Wan Md Zin","non-dropping-particle":"","parse-names":false,"suffix":""}],"container-title":"Materials Advances","id":"ITEM-1","issue":"5","issued":{"date-parts":[["2021"]]},"page":"1485-1506","title":"Nanocellulose: the next super versatile material for the military","type":"article-journal","volume":"2"},"uris":["http://www.mendeley.com/documents/?uuid=52c23868-8a40-4a67-9ab8-148702aa2166"]}],"mendeley":{"formattedCitation":"[31]","plainTextFormattedCitation":"[31]","previouslyFormattedCitation":"[31]"},"properties":{"noteIndex":0},"schema":"https://github.com/citation-style-language/schema/raw/master/csl-citation.json"}</w:instrText>
      </w:r>
      <w:r w:rsidR="00D769DF" w:rsidRPr="00D9161C">
        <w:rPr>
          <w:sz w:val="20"/>
          <w:szCs w:val="20"/>
        </w:rPr>
        <w:fldChar w:fldCharType="separate"/>
      </w:r>
      <w:r w:rsidR="00E66D34" w:rsidRPr="00D9161C">
        <w:rPr>
          <w:noProof/>
          <w:sz w:val="20"/>
          <w:szCs w:val="20"/>
        </w:rPr>
        <w:t>[31]</w:t>
      </w:r>
      <w:r w:rsidR="00D769DF" w:rsidRPr="00D9161C">
        <w:rPr>
          <w:sz w:val="20"/>
          <w:szCs w:val="20"/>
        </w:rPr>
        <w:fldChar w:fldCharType="end"/>
      </w:r>
      <w:r w:rsidRPr="00D9161C">
        <w:rPr>
          <w:sz w:val="20"/>
          <w:szCs w:val="20"/>
        </w:rPr>
        <w:t>.</w:t>
      </w:r>
    </w:p>
    <w:p w14:paraId="5C7F4B3A" w14:textId="77777777" w:rsidR="002379DC" w:rsidRPr="00D9161C" w:rsidRDefault="002379DC" w:rsidP="00D9161C">
      <w:pPr>
        <w:pStyle w:val="NormalWeb"/>
        <w:numPr>
          <w:ilvl w:val="0"/>
          <w:numId w:val="1"/>
        </w:numPr>
        <w:jc w:val="both"/>
        <w:rPr>
          <w:sz w:val="20"/>
          <w:szCs w:val="20"/>
        </w:rPr>
      </w:pPr>
      <w:r w:rsidRPr="00D9161C">
        <w:rPr>
          <w:rStyle w:val="Strong"/>
          <w:rFonts w:eastAsiaTheme="majorEastAsia"/>
          <w:sz w:val="20"/>
          <w:szCs w:val="20"/>
        </w:rPr>
        <w:t>Environmental Impact</w:t>
      </w:r>
      <w:r w:rsidRPr="00D9161C">
        <w:rPr>
          <w:sz w:val="20"/>
          <w:szCs w:val="20"/>
        </w:rPr>
        <w:t>: The sustainability aspect is integral to material selection, particularly for military operations where long-term ecological consequences are considered. Biobased polymers derived from renewable sources, such as starch, lignin, and proteins, offer an eco-friendly alternative to traditional synthetic polymers. This shift reduces reliance on fossil fuels and mitigates environmental hazards associated with non-biodegradable waste</w:t>
      </w:r>
      <w:r w:rsidR="00B93365" w:rsidRPr="00D9161C">
        <w:rPr>
          <w:sz w:val="20"/>
          <w:szCs w:val="20"/>
        </w:rPr>
        <w:fldChar w:fldCharType="begin" w:fldLock="1"/>
      </w:r>
      <w:r w:rsidR="00E66D34" w:rsidRPr="00D9161C">
        <w:rPr>
          <w:sz w:val="20"/>
          <w:szCs w:val="20"/>
        </w:rPr>
        <w:instrText>ADDIN CSL_CITATION {"citationItems":[{"id":"ITEM-1","itemData":{"DOI":"10.1109/ICMEAS58693.2023.10429835","ISBN":"979-8-3503-5883-4","author":[{"dropping-particle":"","family":"Olosho","given":"Adebayo Isaac","non-dropping-particle":"","parse-names":false,"suffix":""},{"dropping-particle":"","family":"Amoo Adekola","given":"Folahan","non-dropping-particle":"","parse-names":false,"suffix":""},{"dropping-particle":"","family":"Nair","given":"Kiran Sukumaran","non-dropping-particle":"","parse-names":false,"suffix":""},{"dropping-particle":"","family":"Ambade","given":"Ashootosh Vasant","non-dropping-particle":"","parse-names":false,"suffix":""},{"dropping-particle":"","family":"Uthman","given":"Taofik Olatunde","non-dropping-particle":"","parse-names":false,"suffix":""},{"dropping-particle":"","family":"Saliu","given":"Oluwaseyi Damilare","non-dropping-particle":"","parse-names":false,"suffix":""},{"dropping-particle":"","family":"Adeleke","given":"Adekunle Akanni","non-dropping-particle":"","parse-names":false,"suffix":""},{"dropping-particle":"","family":"Onuoha","given":"Matthew","non-dropping-particle":"","parse-names":false,"suffix":""},{"dropping-particle":"","family":"Abdulsamad","given":"Ahmad Opeymi","non-dropping-particle":"","parse-names":false,"suffix":""},{"dropping-particle":"","family":"Yuguda","given":"Muhammad Abdullahi","non-dropping-particle":"","parse-names":false,"suffix":""}],"container-title":"2023 2nd International Conference on Multidisciplinary Engineering and Applied Science (ICMEAS)","id":"ITEM-1","issued":{"date-parts":[["2023","11","1"]]},"page":"1-6","publisher":"IEEE","title":"Recent Advances in the Synthesis of Biobased Epoxy Polymer: Replacing Bisphenol A with Sustainable Alternatives","type":"paper-conference"},"uris":["http://www.mendeley.com/documents/?uuid=f4d6d04f-e7e7-47e1-8eed-45a2db6b00de"]}],"mendeley":{"formattedCitation":"[32]","plainTextFormattedCitation":"[32]","previouslyFormattedCitation":"[32]"},"properties":{"noteIndex":0},"schema":"https://github.com/citation-style-language/schema/raw/master/csl-citation.json"}</w:instrText>
      </w:r>
      <w:r w:rsidR="00B93365" w:rsidRPr="00D9161C">
        <w:rPr>
          <w:sz w:val="20"/>
          <w:szCs w:val="20"/>
        </w:rPr>
        <w:fldChar w:fldCharType="separate"/>
      </w:r>
      <w:r w:rsidR="00E66D34" w:rsidRPr="00D9161C">
        <w:rPr>
          <w:noProof/>
          <w:sz w:val="20"/>
          <w:szCs w:val="20"/>
        </w:rPr>
        <w:t>[32]</w:t>
      </w:r>
      <w:r w:rsidR="00B93365" w:rsidRPr="00D9161C">
        <w:rPr>
          <w:sz w:val="20"/>
          <w:szCs w:val="20"/>
        </w:rPr>
        <w:fldChar w:fldCharType="end"/>
      </w:r>
      <w:r w:rsidRPr="00D9161C">
        <w:rPr>
          <w:sz w:val="20"/>
          <w:szCs w:val="20"/>
        </w:rPr>
        <w:t>.</w:t>
      </w:r>
    </w:p>
    <w:p w14:paraId="1A75CD35" w14:textId="77777777" w:rsidR="002379DC" w:rsidRPr="00D9161C" w:rsidRDefault="002379DC" w:rsidP="00D9161C">
      <w:pPr>
        <w:pStyle w:val="NormalWeb"/>
        <w:numPr>
          <w:ilvl w:val="0"/>
          <w:numId w:val="1"/>
        </w:numPr>
        <w:jc w:val="both"/>
        <w:rPr>
          <w:sz w:val="20"/>
          <w:szCs w:val="20"/>
        </w:rPr>
      </w:pPr>
      <w:r w:rsidRPr="00D9161C">
        <w:rPr>
          <w:rStyle w:val="Strong"/>
          <w:rFonts w:eastAsiaTheme="majorEastAsia"/>
          <w:sz w:val="20"/>
          <w:szCs w:val="20"/>
        </w:rPr>
        <w:t>Adaptability and Versatility</w:t>
      </w:r>
      <w:r w:rsidRPr="00D9161C">
        <w:rPr>
          <w:sz w:val="20"/>
          <w:szCs w:val="20"/>
        </w:rPr>
        <w:t xml:space="preserve">: The capacity for customization is essential for security applications that may demand unique material properties. Biopolymers with modifiable chemical structures, such as those based on protein sequences or cellulose derivatives, allow for tailored mechanical, optical, and thermal properties </w:t>
      </w:r>
      <w:r w:rsidR="00B93365" w:rsidRPr="00D9161C">
        <w:rPr>
          <w:sz w:val="20"/>
          <w:szCs w:val="20"/>
        </w:rPr>
        <w:fldChar w:fldCharType="begin" w:fldLock="1"/>
      </w:r>
      <w:r w:rsidR="00E66D34" w:rsidRPr="00D9161C">
        <w:rPr>
          <w:sz w:val="20"/>
          <w:szCs w:val="20"/>
        </w:rPr>
        <w:instrText>ADDIN CSL_CITATION {"citationItems":[{"id":"ITEM-1","itemData":{"DOI":"10.1109/ICMEAS58693.2023.10379387","ISBN":"979-8-3503-5883-4","author":[{"dropping-particle":"","family":"Olosho","given":"Adebayo Isaac","non-dropping-particle":"","parse-names":false,"suffix":""},{"dropping-particle":"","family":"Danmallam","given":"Ummulkhairi Nasiru","non-dropping-particle":"","parse-names":false,"suffix":""},{"dropping-particle":"","family":"Uthman","given":"Taofik Olatunde","non-dropping-particle":"","parse-names":false,"suffix":""},{"dropping-particle":"","family":"Amusan","given":"Oluwagbemiga Tayo","non-dropping-particle":"","parse-names":false,"suffix":""},{"dropping-particle":"","family":"Adekola","given":"Folahan Amoo","non-dropping-particle":"","parse-names":false,"suffix":""},{"dropping-particle":"","family":"Ogundolie","given":"Frank Abimbola","non-dropping-particle":"","parse-names":false,"suffix":""},{"dropping-particle":"","family":"Saleh","given":"Rabiatu Adamu","non-dropping-particle":"","parse-names":false,"suffix":""},{"dropping-particle":"","family":"Adeleke","given":"Adekunle Akanni","non-dropping-particle":"","parse-names":false,"suffix":""}],"container-title":"2023 2nd International Conference on Multidisciplinary Engineering and Applied Science (ICMEAS)","id":"ITEM-1","issued":{"date-parts":[["2023","11","1"]]},"page":"1-6","publisher":"IEEE","title":"Epoxidized Vegetable Oil Based Vitrimers: Future Perspective and Challenges","type":"paper-conference"},"uris":["http://www.mendeley.com/documents/?uuid=16e5b959-5e4a-4236-911d-d148f68bcdf5"]}],"mendeley":{"formattedCitation":"[33]","plainTextFormattedCitation":"[33]","previouslyFormattedCitation":"[33]"},"properties":{"noteIndex":0},"schema":"https://github.com/citation-style-language/schema/raw/master/csl-citation.json"}</w:instrText>
      </w:r>
      <w:r w:rsidR="00B93365" w:rsidRPr="00D9161C">
        <w:rPr>
          <w:sz w:val="20"/>
          <w:szCs w:val="20"/>
        </w:rPr>
        <w:fldChar w:fldCharType="separate"/>
      </w:r>
      <w:r w:rsidR="00E66D34" w:rsidRPr="00D9161C">
        <w:rPr>
          <w:noProof/>
          <w:sz w:val="20"/>
          <w:szCs w:val="20"/>
        </w:rPr>
        <w:t>[33]</w:t>
      </w:r>
      <w:r w:rsidR="00B93365" w:rsidRPr="00D9161C">
        <w:rPr>
          <w:sz w:val="20"/>
          <w:szCs w:val="20"/>
        </w:rPr>
        <w:fldChar w:fldCharType="end"/>
      </w:r>
      <w:r w:rsidRPr="00D9161C">
        <w:rPr>
          <w:sz w:val="20"/>
          <w:szCs w:val="20"/>
        </w:rPr>
        <w:t>.</w:t>
      </w:r>
    </w:p>
    <w:p w14:paraId="344E3BA1" w14:textId="77777777" w:rsidR="002379DC" w:rsidRPr="00BC225B" w:rsidRDefault="002379DC" w:rsidP="00D9161C">
      <w:pPr>
        <w:pStyle w:val="Heading4"/>
        <w:spacing w:line="240" w:lineRule="auto"/>
        <w:jc w:val="both"/>
        <w:rPr>
          <w:rFonts w:ascii="Times New Roman" w:hAnsi="Times New Roman" w:cs="Times New Roman"/>
          <w:b/>
          <w:color w:val="auto"/>
          <w:sz w:val="24"/>
          <w:szCs w:val="24"/>
        </w:rPr>
      </w:pPr>
      <w:r w:rsidRPr="00BC225B">
        <w:rPr>
          <w:rFonts w:ascii="Times New Roman" w:hAnsi="Times New Roman" w:cs="Times New Roman"/>
          <w:b/>
          <w:color w:val="auto"/>
          <w:sz w:val="24"/>
          <w:szCs w:val="24"/>
        </w:rPr>
        <w:t>3.2 Synthesis Techniques for Biobased Polymers</w:t>
      </w:r>
    </w:p>
    <w:p w14:paraId="38524D01" w14:textId="77777777" w:rsidR="002379DC" w:rsidRPr="00D9161C" w:rsidRDefault="002379DC" w:rsidP="00D9161C">
      <w:pPr>
        <w:pStyle w:val="NormalWeb"/>
        <w:jc w:val="both"/>
        <w:rPr>
          <w:sz w:val="20"/>
          <w:szCs w:val="20"/>
        </w:rPr>
      </w:pPr>
      <w:r w:rsidRPr="00D9161C">
        <w:rPr>
          <w:sz w:val="20"/>
          <w:szCs w:val="20"/>
        </w:rPr>
        <w:t>The synthesis of biobased polymers tailored for security applications involves advanced techniques designed to optimize their physical and chemical properties. Some of the notable synthesis approaches include:</w:t>
      </w:r>
    </w:p>
    <w:p w14:paraId="4860FE13" w14:textId="77777777" w:rsidR="002379DC" w:rsidRPr="00D9161C" w:rsidRDefault="002379DC" w:rsidP="00D9161C">
      <w:pPr>
        <w:pStyle w:val="NormalWeb"/>
        <w:numPr>
          <w:ilvl w:val="0"/>
          <w:numId w:val="2"/>
        </w:numPr>
        <w:jc w:val="both"/>
        <w:rPr>
          <w:sz w:val="20"/>
          <w:szCs w:val="20"/>
        </w:rPr>
      </w:pPr>
      <w:r w:rsidRPr="00D9161C">
        <w:rPr>
          <w:rStyle w:val="Strong"/>
          <w:rFonts w:eastAsiaTheme="majorEastAsia"/>
          <w:sz w:val="20"/>
          <w:szCs w:val="20"/>
        </w:rPr>
        <w:t>Polymerization and Crosslinking Techniques</w:t>
      </w:r>
      <w:r w:rsidRPr="00D9161C">
        <w:rPr>
          <w:sz w:val="20"/>
          <w:szCs w:val="20"/>
        </w:rPr>
        <w:t>:</w:t>
      </w:r>
    </w:p>
    <w:p w14:paraId="4BFFE928" w14:textId="77777777" w:rsidR="002379DC" w:rsidRPr="00D9161C" w:rsidRDefault="002379DC" w:rsidP="00D9161C">
      <w:pPr>
        <w:numPr>
          <w:ilvl w:val="1"/>
          <w:numId w:val="3"/>
        </w:numPr>
        <w:spacing w:before="100" w:beforeAutospacing="1" w:after="100" w:afterAutospacing="1" w:line="240" w:lineRule="auto"/>
        <w:jc w:val="both"/>
        <w:rPr>
          <w:rFonts w:ascii="Times New Roman" w:hAnsi="Times New Roman" w:cs="Times New Roman"/>
          <w:sz w:val="20"/>
          <w:szCs w:val="20"/>
        </w:rPr>
      </w:pPr>
      <w:r w:rsidRPr="00D9161C">
        <w:rPr>
          <w:rStyle w:val="Strong"/>
          <w:rFonts w:ascii="Times New Roman" w:hAnsi="Times New Roman" w:cs="Times New Roman"/>
          <w:sz w:val="20"/>
          <w:szCs w:val="20"/>
        </w:rPr>
        <w:t>Recombinant Protein Synthesis</w:t>
      </w:r>
      <w:r w:rsidRPr="00D9161C">
        <w:rPr>
          <w:rFonts w:ascii="Times New Roman" w:hAnsi="Times New Roman" w:cs="Times New Roman"/>
          <w:sz w:val="20"/>
          <w:szCs w:val="20"/>
        </w:rPr>
        <w:t>: Proteins engineered for specific functions, such as talin, are synthesized through recombinant DNA technology. This method enables the production of high-purity, tailored proteins that can be crosslinked to create materials with exceptional energy-dissipation properties, as demonstrated by the development of talin shock-absorbing materials</w:t>
      </w:r>
      <w:r w:rsidR="00B93365" w:rsidRPr="00D9161C">
        <w:rPr>
          <w:rFonts w:ascii="Times New Roman" w:hAnsi="Times New Roman" w:cs="Times New Roman"/>
          <w:sz w:val="20"/>
          <w:szCs w:val="20"/>
        </w:rPr>
        <w:t xml:space="preserve"> </w:t>
      </w:r>
      <w:r w:rsidR="00B93365" w:rsidRPr="00D9161C">
        <w:rPr>
          <w:rFonts w:ascii="Times New Roman" w:hAnsi="Times New Roman" w:cs="Times New Roman"/>
          <w:sz w:val="20"/>
          <w:szCs w:val="20"/>
        </w:rPr>
        <w:fldChar w:fldCharType="begin" w:fldLock="1"/>
      </w:r>
      <w:r w:rsidR="00E66D34" w:rsidRPr="00D9161C">
        <w:rPr>
          <w:rFonts w:ascii="Times New Roman" w:hAnsi="Times New Roman" w:cs="Times New Roman"/>
          <w:sz w:val="20"/>
          <w:szCs w:val="20"/>
        </w:rPr>
        <w:instrText>ADDIN CSL_CITATION {"citationItems":[{"id":"ITEM-1","itemData":{"DOI":"10.3390/sci6010009","ISSN":"2413-4155","abstract":"Many beneficial proteins have limited natural availability, which often restricts their supply and thereby reduces their potential for therapeutic or industrial usage. The advent of recombinant DNA (rDNA) technology enables the utilization of different microbes as surrogate hosts to facilitate the production of these proteins. This microbial technology continues to evolve and integrate with modern innovations to develop more effective approaches for increasing the production of recombinant biopharmaceuticals. These strategies encompass fermentation technology, metabolic engineering, the deployment of strong promoters, novel vector elements such as inducers and enhancers, protein tags, secretion signals, synthetic biology, high-throughput devices for cloning, and process screening. This appraisal commences with a general overview regarding the manufacture of recombinant proteins by microbes and the production of biopharmaceuticals, their trends towards the development of biopharmaceuticals, and then discusses the approaches adopted for accomplishing this. The design of the upstream process, which also involves host selection, vector design, and promoter design, is a crucial component of production strategies. On the other hand, the downstream process focuses on extraction and purification techniques. Additionally, the review covers the most modern tools and resources, methods for overcoming low expression, the cost of producing biopharmaceuticals in microbes, and readily available recombinant protein products.","author":[{"dropping-particle":"","family":"Jayakrishnan","given":"Achuth","non-dropping-particle":"","parse-names":false,"suffix":""},{"dropping-particle":"","family":"Wan Rosli","given":"Wan Rosalina","non-dropping-particle":"","parse-names":false,"suffix":""},{"dropping-particle":"","family":"Tahir","given":"Ahmad Rashidi Mohd","non-dropping-particle":"","parse-names":false,"suffix":""},{"dropping-particle":"","family":"Razak","given":"Fashli Syafiq Abd","non-dropping-particle":"","parse-names":false,"suffix":""},{"dropping-particle":"","family":"Kee","given":"Phei Er","non-dropping-particle":"","parse-names":false,"suffix":""},{"dropping-particle":"","family":"Ng","given":"Hui Suan","non-dropping-particle":"","parse-names":false,"suffix":""},{"dropping-particle":"","family":"Chew","given":"Yik-Ling","non-dropping-particle":"","parse-names":false,"suffix":""},{"dropping-particle":"","family":"Lee","given":"Siew-Keah","non-dropping-particle":"","parse-names":false,"suffix":""},{"dropping-particle":"","family":"Ramasamy","given":"Mahenthiran","non-dropping-particle":"","parse-names":false,"suffix":""},{"dropping-particle":"","family":"Tan","given":"Ching Siang","non-dropping-particle":"","parse-names":false,"suffix":""},{"dropping-particle":"Bin","family":"Liew","given":"Kai","non-dropping-particle":"","parse-names":false,"suffix":""}],"container-title":"Sci","id":"ITEM-1","issue":"1","issued":{"date-parts":[["2024","1","31"]]},"page":"9","title":"Evolving Paradigms of Recombinant Protein Production in Pharmaceutical Industry: A Rigorous Review","type":"article-journal","volume":"6"},"uris":["http://www.mendeley.com/documents/?uuid=a06370a1-5134-495c-95fc-67bb10e35b00"]}],"mendeley":{"formattedCitation":"[34]","plainTextFormattedCitation":"[34]","previouslyFormattedCitation":"[34]"},"properties":{"noteIndex":0},"schema":"https://github.com/citation-style-language/schema/raw/master/csl-citation.json"}</w:instrText>
      </w:r>
      <w:r w:rsidR="00B93365" w:rsidRPr="00D9161C">
        <w:rPr>
          <w:rFonts w:ascii="Times New Roman" w:hAnsi="Times New Roman" w:cs="Times New Roman"/>
          <w:sz w:val="20"/>
          <w:szCs w:val="20"/>
        </w:rPr>
        <w:fldChar w:fldCharType="separate"/>
      </w:r>
      <w:r w:rsidR="00E66D34" w:rsidRPr="00D9161C">
        <w:rPr>
          <w:rFonts w:ascii="Times New Roman" w:hAnsi="Times New Roman" w:cs="Times New Roman"/>
          <w:noProof/>
          <w:sz w:val="20"/>
          <w:szCs w:val="20"/>
        </w:rPr>
        <w:t>[34]</w:t>
      </w:r>
      <w:r w:rsidR="00B93365" w:rsidRPr="00D9161C">
        <w:rPr>
          <w:rFonts w:ascii="Times New Roman" w:hAnsi="Times New Roman" w:cs="Times New Roman"/>
          <w:sz w:val="20"/>
          <w:szCs w:val="20"/>
        </w:rPr>
        <w:fldChar w:fldCharType="end"/>
      </w:r>
      <w:r w:rsidRPr="00D9161C">
        <w:rPr>
          <w:rFonts w:ascii="Times New Roman" w:hAnsi="Times New Roman" w:cs="Times New Roman"/>
          <w:sz w:val="20"/>
          <w:szCs w:val="20"/>
        </w:rPr>
        <w:t>.</w:t>
      </w:r>
    </w:p>
    <w:p w14:paraId="33A07D99" w14:textId="77777777" w:rsidR="002379DC" w:rsidRPr="00D9161C" w:rsidRDefault="002379DC" w:rsidP="00D9161C">
      <w:pPr>
        <w:numPr>
          <w:ilvl w:val="1"/>
          <w:numId w:val="3"/>
        </w:numPr>
        <w:spacing w:before="100" w:beforeAutospacing="1" w:after="100" w:afterAutospacing="1" w:line="240" w:lineRule="auto"/>
        <w:jc w:val="both"/>
        <w:rPr>
          <w:rFonts w:ascii="Times New Roman" w:hAnsi="Times New Roman" w:cs="Times New Roman"/>
          <w:sz w:val="20"/>
          <w:szCs w:val="20"/>
        </w:rPr>
      </w:pPr>
      <w:r w:rsidRPr="00D9161C">
        <w:rPr>
          <w:rStyle w:val="Strong"/>
          <w:rFonts w:ascii="Times New Roman" w:hAnsi="Times New Roman" w:cs="Times New Roman"/>
          <w:sz w:val="20"/>
          <w:szCs w:val="20"/>
        </w:rPr>
        <w:t>Ring-Opening Polymerization (ROP)</w:t>
      </w:r>
      <w:r w:rsidRPr="00D9161C">
        <w:rPr>
          <w:rFonts w:ascii="Times New Roman" w:hAnsi="Times New Roman" w:cs="Times New Roman"/>
          <w:sz w:val="20"/>
          <w:szCs w:val="20"/>
        </w:rPr>
        <w:t>: This method is widely used for synthesizing polylactic acid (PLA) and other biodegradable polymers. ROP ensures the controlled polymerization of monomers, yielding high-molecular-weight polymers suitable for defense coatings and protective layers</w:t>
      </w:r>
      <w:r w:rsidR="00325385" w:rsidRPr="00D9161C">
        <w:rPr>
          <w:rFonts w:ascii="Times New Roman" w:hAnsi="Times New Roman" w:cs="Times New Roman"/>
          <w:sz w:val="20"/>
          <w:szCs w:val="20"/>
        </w:rPr>
        <w:t xml:space="preserve"> </w:t>
      </w:r>
      <w:r w:rsidR="00325385" w:rsidRPr="00D9161C">
        <w:rPr>
          <w:rFonts w:ascii="Times New Roman" w:hAnsi="Times New Roman" w:cs="Times New Roman"/>
          <w:sz w:val="20"/>
          <w:szCs w:val="20"/>
        </w:rPr>
        <w:fldChar w:fldCharType="begin" w:fldLock="1"/>
      </w:r>
      <w:r w:rsidR="00E66D34" w:rsidRPr="00D9161C">
        <w:rPr>
          <w:rFonts w:ascii="Times New Roman" w:hAnsi="Times New Roman" w:cs="Times New Roman"/>
          <w:sz w:val="20"/>
          <w:szCs w:val="20"/>
        </w:rPr>
        <w:instrText>ADDIN CSL_CITATION {"citationItems":[{"id":"ITEM-1","itemData":{"DOI":"10.1039/D1CS00356A","ISSN":"0306-0012","abstract":"In this review, we describe recent developments in biodegradable polymer synthesis with a focus on the use of discrete complexes and organocatalysts as active initiators for the stereocontrolled ring-opening polymerization of cyclic esters.","author":[{"dropping-particle":"","family":"Tschan","given":"Mathieu J.-L.","non-dropping-particle":"","parse-names":false,"suffix":""},{"dropping-particle":"","family":"Gauvin","given":"Régis M.","non-dropping-particle":"","parse-names":false,"suffix":""},{"dropping-particle":"","family":"Thomas","given":"Christophe M.","non-dropping-particle":"","parse-names":false,"suffix":""}],"container-title":"Chemical Society Reviews","id":"ITEM-1","issue":"24","issued":{"date-parts":[["2021"]]},"page":"13587-13608","title":"Controlling polymer stereochemistry in ring-opening polymerization: a decade of advances shaping the future of biodegradable polyesters","type":"article-journal","volume":"50"},"uris":["http://www.mendeley.com/documents/?uuid=5f1e8f87-cc6b-42bd-a11b-aee83f57a5f8"]},{"id":"ITEM-2","itemData":{"DOI":"10.1007/s00289-022-04160-y","ISSN":"0170-0839","author":[{"dropping-particle":"","family":"Taib","given":"Nur-Azzah Afifah Binti","non-dropping-particle":"","parse-names":false,"suffix":""},{"dropping-particle":"","family":"Rahman","given":"Md Rezaur","non-dropping-particle":"","parse-names":false,"suffix":""},{"dropping-particle":"","family":"Huda","given":"Durul","non-dropping-particle":"","parse-names":false,"suffix":""},{"dropping-particle":"","family":"Kuok","given":"Kuok King","non-dropping-particle":"","parse-names":false,"suffix":""},{"dropping-particle":"","family":"Hamdan","given":"Sinin","non-dropping-particle":"","parse-names":false,"suffix":""},{"dropping-particle":"Bin","family":"Bakri","given":"Muhammad Khusairy","non-dropping-particle":"","parse-names":false,"suffix":""},{"dropping-particle":"Bin","family":"Julaihi","given":"Muhammad Rafiq Mirza","non-dropping-particle":"","parse-names":false,"suffix":""},{"dropping-particle":"","family":"Khan","given":"Afrasyab","non-dropping-particle":"","parse-names":false,"suffix":""}],"container-title":"Polymer Bulletin","id":"ITEM-2","issue":"2","issued":{"date-parts":[["2023","2","6"]]},"page":"1179-1213","title":"A review on poly lactic acid (PLA) as a biodegradable polymer","type":"article-journal","volume":"80"},"uris":["http://www.mendeley.com/documents/?uuid=244d898a-ff62-4036-ac8e-449f085aeceb"]}],"mendeley":{"formattedCitation":"[35,36]","plainTextFormattedCitation":"[35,36]","previouslyFormattedCitation":"[35,36]"},"properties":{"noteIndex":0},"schema":"https://github.com/citation-style-language/schema/raw/master/csl-citation.json"}</w:instrText>
      </w:r>
      <w:r w:rsidR="00325385" w:rsidRPr="00D9161C">
        <w:rPr>
          <w:rFonts w:ascii="Times New Roman" w:hAnsi="Times New Roman" w:cs="Times New Roman"/>
          <w:sz w:val="20"/>
          <w:szCs w:val="20"/>
        </w:rPr>
        <w:fldChar w:fldCharType="separate"/>
      </w:r>
      <w:r w:rsidR="00E66D34" w:rsidRPr="00D9161C">
        <w:rPr>
          <w:rFonts w:ascii="Times New Roman" w:hAnsi="Times New Roman" w:cs="Times New Roman"/>
          <w:noProof/>
          <w:sz w:val="20"/>
          <w:szCs w:val="20"/>
        </w:rPr>
        <w:t>[35,36]</w:t>
      </w:r>
      <w:r w:rsidR="00325385" w:rsidRPr="00D9161C">
        <w:rPr>
          <w:rFonts w:ascii="Times New Roman" w:hAnsi="Times New Roman" w:cs="Times New Roman"/>
          <w:sz w:val="20"/>
          <w:szCs w:val="20"/>
        </w:rPr>
        <w:fldChar w:fldCharType="end"/>
      </w:r>
      <w:r w:rsidRPr="00D9161C">
        <w:rPr>
          <w:rFonts w:ascii="Times New Roman" w:hAnsi="Times New Roman" w:cs="Times New Roman"/>
          <w:sz w:val="20"/>
          <w:szCs w:val="20"/>
        </w:rPr>
        <w:t>.</w:t>
      </w:r>
    </w:p>
    <w:p w14:paraId="2EFF16CC" w14:textId="77777777" w:rsidR="002379DC" w:rsidRPr="00BC225B" w:rsidRDefault="002379DC" w:rsidP="00D9161C">
      <w:pPr>
        <w:pStyle w:val="NormalWeb"/>
        <w:numPr>
          <w:ilvl w:val="0"/>
          <w:numId w:val="2"/>
        </w:numPr>
        <w:jc w:val="both"/>
      </w:pPr>
      <w:r w:rsidRPr="00BC225B">
        <w:rPr>
          <w:rStyle w:val="Strong"/>
          <w:rFonts w:eastAsiaTheme="majorEastAsia"/>
        </w:rPr>
        <w:t>Functionalization and Chemical Modifications</w:t>
      </w:r>
      <w:r w:rsidRPr="00BC225B">
        <w:t>:</w:t>
      </w:r>
    </w:p>
    <w:p w14:paraId="0B1A5D24" w14:textId="77777777" w:rsidR="002379DC" w:rsidRPr="00D9161C" w:rsidRDefault="002379DC" w:rsidP="00D9161C">
      <w:pPr>
        <w:numPr>
          <w:ilvl w:val="1"/>
          <w:numId w:val="6"/>
        </w:numPr>
        <w:spacing w:before="100" w:beforeAutospacing="1" w:after="100" w:afterAutospacing="1" w:line="240" w:lineRule="auto"/>
        <w:jc w:val="both"/>
        <w:rPr>
          <w:rFonts w:ascii="Times New Roman" w:hAnsi="Times New Roman" w:cs="Times New Roman"/>
          <w:sz w:val="20"/>
          <w:szCs w:val="20"/>
        </w:rPr>
      </w:pPr>
      <w:r w:rsidRPr="00D9161C">
        <w:rPr>
          <w:rStyle w:val="Strong"/>
          <w:rFonts w:ascii="Times New Roman" w:hAnsi="Times New Roman" w:cs="Times New Roman"/>
          <w:sz w:val="20"/>
          <w:szCs w:val="20"/>
        </w:rPr>
        <w:t>Nitration and Acetylation of Cellulose</w:t>
      </w:r>
      <w:r w:rsidRPr="00D9161C">
        <w:rPr>
          <w:rFonts w:ascii="Times New Roman" w:hAnsi="Times New Roman" w:cs="Times New Roman"/>
          <w:sz w:val="20"/>
          <w:szCs w:val="20"/>
        </w:rPr>
        <w:t>: The chemical modification of cellulose through nitration and acetylation results in derivatives like nitrocellulose, which possess enhanced energy density and explosive capabilities. Such modifications also improve mechanical sensitivity, making them safer alternatives for explosive form</w:t>
      </w:r>
      <w:r w:rsidR="0020052F" w:rsidRPr="00D9161C">
        <w:rPr>
          <w:rFonts w:ascii="Times New Roman" w:hAnsi="Times New Roman" w:cs="Times New Roman"/>
          <w:sz w:val="20"/>
          <w:szCs w:val="20"/>
        </w:rPr>
        <w:t xml:space="preserve">ulations </w:t>
      </w:r>
      <w:r w:rsidR="0020052F" w:rsidRPr="00D9161C">
        <w:rPr>
          <w:rFonts w:ascii="Times New Roman" w:hAnsi="Times New Roman" w:cs="Times New Roman"/>
          <w:sz w:val="20"/>
          <w:szCs w:val="20"/>
        </w:rPr>
        <w:fldChar w:fldCharType="begin" w:fldLock="1"/>
      </w:r>
      <w:r w:rsidR="00E66D34" w:rsidRPr="00D9161C">
        <w:rPr>
          <w:rFonts w:ascii="Times New Roman" w:hAnsi="Times New Roman" w:cs="Times New Roman"/>
          <w:sz w:val="20"/>
          <w:szCs w:val="20"/>
        </w:rPr>
        <w:instrText>ADDIN CSL_CITATION {"citationItems":[{"id":"ITEM-1","itemData":{"DOI":"10.1016/j.dt.2021.03.009","ISSN":"22149147","author":[{"dropping-particle":"","family":"Tarchoun","given":"Ahmed Fouzi","non-dropping-particle":"","parse-names":false,"suffix":""},{"dropping-particle":"","family":"Trache","given":"Djalal","non-dropping-particle":"","parse-names":false,"suffix":""},{"dropping-particle":"","family":"Klapötke","given":"Thomas M.","non-dropping-particle":"","parse-names":false,"suffix":""},{"dropping-particle":"","family":"Abdelaziz","given":"Amir","non-dropping-particle":"","parse-names":false,"suffix":""},{"dropping-particle":"","family":"Derradji","given":"Mehdi","non-dropping-particle":"","parse-names":false,"suffix":""},{"dropping-particle":"","family":"Bekhouche","given":"Slimane","non-dropping-particle":"","parse-names":false,"suffix":""}],"container-title":"Defence Technology","id":"ITEM-1","issue":"4","issued":{"date-parts":[["2022","4"]]},"page":"537-546","title":"Chemical design and characterization of cellulosic derivatives containing high-nitrogen functional groups: Towards the next generation of energetic biopolymers","type":"article-journal","volume":"18"},"uris":["http://www.mendeley.com/documents/?uuid=6ba2fb3e-0b46-47c9-bbba-77a706bfcb7e"]}],"mendeley":{"formattedCitation":"[29]","plainTextFormattedCitation":"[29]","previouslyFormattedCitation":"[29]"},"properties":{"noteIndex":0},"schema":"https://github.com/citation-style-language/schema/raw/master/csl-citation.json"}</w:instrText>
      </w:r>
      <w:r w:rsidR="0020052F" w:rsidRPr="00D9161C">
        <w:rPr>
          <w:rFonts w:ascii="Times New Roman" w:hAnsi="Times New Roman" w:cs="Times New Roman"/>
          <w:sz w:val="20"/>
          <w:szCs w:val="20"/>
        </w:rPr>
        <w:fldChar w:fldCharType="separate"/>
      </w:r>
      <w:r w:rsidR="00E66D34" w:rsidRPr="00D9161C">
        <w:rPr>
          <w:rFonts w:ascii="Times New Roman" w:hAnsi="Times New Roman" w:cs="Times New Roman"/>
          <w:noProof/>
          <w:sz w:val="20"/>
          <w:szCs w:val="20"/>
        </w:rPr>
        <w:t>[29]</w:t>
      </w:r>
      <w:r w:rsidR="0020052F" w:rsidRPr="00D9161C">
        <w:rPr>
          <w:rFonts w:ascii="Times New Roman" w:hAnsi="Times New Roman" w:cs="Times New Roman"/>
          <w:sz w:val="20"/>
          <w:szCs w:val="20"/>
        </w:rPr>
        <w:fldChar w:fldCharType="end"/>
      </w:r>
      <w:r w:rsidRPr="00D9161C">
        <w:rPr>
          <w:rFonts w:ascii="Times New Roman" w:hAnsi="Times New Roman" w:cs="Times New Roman"/>
          <w:sz w:val="20"/>
          <w:szCs w:val="20"/>
        </w:rPr>
        <w:t>.</w:t>
      </w:r>
    </w:p>
    <w:p w14:paraId="0D73D711" w14:textId="77777777" w:rsidR="002379DC" w:rsidRPr="00D9161C" w:rsidRDefault="002379DC" w:rsidP="00D9161C">
      <w:pPr>
        <w:numPr>
          <w:ilvl w:val="1"/>
          <w:numId w:val="6"/>
        </w:numPr>
        <w:spacing w:before="100" w:beforeAutospacing="1" w:after="100" w:afterAutospacing="1" w:line="240" w:lineRule="auto"/>
        <w:jc w:val="both"/>
        <w:rPr>
          <w:rFonts w:ascii="Times New Roman" w:hAnsi="Times New Roman" w:cs="Times New Roman"/>
          <w:sz w:val="20"/>
          <w:szCs w:val="20"/>
        </w:rPr>
      </w:pPr>
      <w:r w:rsidRPr="00D9161C">
        <w:rPr>
          <w:rStyle w:val="Strong"/>
          <w:rFonts w:ascii="Times New Roman" w:hAnsi="Times New Roman" w:cs="Times New Roman"/>
          <w:sz w:val="20"/>
          <w:szCs w:val="20"/>
        </w:rPr>
        <w:t>Grafting Techniques</w:t>
      </w:r>
      <w:r w:rsidRPr="00D9161C">
        <w:rPr>
          <w:rFonts w:ascii="Times New Roman" w:hAnsi="Times New Roman" w:cs="Times New Roman"/>
          <w:sz w:val="20"/>
          <w:szCs w:val="20"/>
        </w:rPr>
        <w:t>: Grafting functional groups onto a polymer backbone is a common method to introduce properties such as flame retardancy and impact resistance. This technique is used to create composites that maintain the inherent biodegradability of the base polymer while providing additional security features</w:t>
      </w:r>
      <w:r w:rsidR="007E7ADF" w:rsidRPr="00D9161C">
        <w:rPr>
          <w:rFonts w:ascii="Times New Roman" w:hAnsi="Times New Roman" w:cs="Times New Roman"/>
          <w:sz w:val="20"/>
          <w:szCs w:val="20"/>
        </w:rPr>
        <w:fldChar w:fldCharType="begin" w:fldLock="1"/>
      </w:r>
      <w:r w:rsidR="00E66D34" w:rsidRPr="00D9161C">
        <w:rPr>
          <w:rFonts w:ascii="Times New Roman" w:hAnsi="Times New Roman" w:cs="Times New Roman"/>
          <w:sz w:val="20"/>
          <w:szCs w:val="20"/>
        </w:rPr>
        <w:instrText>ADDIN CSL_CITATION {"citationItems":[{"id":"ITEM-1","itemData":{"DOI":"10.1016/j.eurpolymj.2023.112326","ISSN":"00143057","abstract":"Bio-based epoxy resins, which will replace petroleum-based ones, are gaining attention. In this work, three magnolol-based epoxy oligomers with varied structural unit rigidities (biphenyl, monophenyl, and aliphatic chains) were synthesized. Both the processability and the reactive activation of curing systems improved as structure unit rigidity decreased. “First-time curing resins” had only an epoxy-amine curing network, while “second-time curing resins” had dual curing networks. The structural unit rigidity regulated the thermal properties of first-time curing resins, which decreased with decreasing rigidity. However, P-MHQ-EP-n/DDM-1 had better mechanical properties than DGEBA/DDM, e.g., its impact strength (6.2 kJ/m2 vs. 4.5 kJ/m2) increased by 37.8%, indicating that moderate structural unit rigidity allows for good deformation and absorbs impact energy due to chain mobility. The second-time curing resins with increased crosslinking sites had better heat resistance (with a Tg increase of over 71.6%), thermal stability, and char residue in comparison to the first-time curing resins. More impressively, P-MBP-EP-n/DDM-2 and P-MHQ-EP-n/DDM-2 obtain a LOI values greater than 39.0% and UL 94V-0 ratings because they have high-rigidity structural units and high crosslinking densities. In conclusion, well-balanced biobased epoxy resins could be made by regulating the structure-unit rigidity of epoxy oligomers and curing procedures.","author":[{"dropping-particle":"","family":"Zhou","given":"Tao","non-dropping-particle":"","parse-names":false,"suffix":""},{"dropping-particle":"","family":"Zhang","given":"Xiaoqing","non-dropping-particle":"","parse-names":false,"suffix":""},{"dropping-particle":"","family":"Bu","given":"Minglu","non-dropping-particle":"","parse-names":false,"suffix":""},{"dropping-particle":"","family":"Lei","given":"Caihong","non-dropping-particle":"","parse-names":false,"suffix":""}],"container-title":"European Polymer Journal","id":"ITEM-1","issued":{"date-parts":[["2023"]]},"title":"Tuning the properties of bio-based epoxy resins by varying the structural unit rigidity in oligomers and curing procedures","type":"article-journal","volume":"197"},"uris":["http://www.mendeley.com/documents/?uuid=5a8a27f0-6b47-3ff8-a547-5579bb3332a3"]}],"mendeley":{"formattedCitation":"[37]","plainTextFormattedCitation":"[37]","previouslyFormattedCitation":"[37]"},"properties":{"noteIndex":0},"schema":"https://github.com/citation-style-language/schema/raw/master/csl-citation.json"}</w:instrText>
      </w:r>
      <w:r w:rsidR="007E7ADF" w:rsidRPr="00D9161C">
        <w:rPr>
          <w:rFonts w:ascii="Times New Roman" w:hAnsi="Times New Roman" w:cs="Times New Roman"/>
          <w:sz w:val="20"/>
          <w:szCs w:val="20"/>
        </w:rPr>
        <w:fldChar w:fldCharType="separate"/>
      </w:r>
      <w:r w:rsidR="00E66D34" w:rsidRPr="00D9161C">
        <w:rPr>
          <w:rFonts w:ascii="Times New Roman" w:hAnsi="Times New Roman" w:cs="Times New Roman"/>
          <w:noProof/>
          <w:sz w:val="20"/>
          <w:szCs w:val="20"/>
        </w:rPr>
        <w:t>[37]</w:t>
      </w:r>
      <w:r w:rsidR="007E7ADF" w:rsidRPr="00D9161C">
        <w:rPr>
          <w:rFonts w:ascii="Times New Roman" w:hAnsi="Times New Roman" w:cs="Times New Roman"/>
          <w:sz w:val="20"/>
          <w:szCs w:val="20"/>
        </w:rPr>
        <w:fldChar w:fldCharType="end"/>
      </w:r>
      <w:r w:rsidRPr="00D9161C">
        <w:rPr>
          <w:rFonts w:ascii="Times New Roman" w:hAnsi="Times New Roman" w:cs="Times New Roman"/>
          <w:sz w:val="20"/>
          <w:szCs w:val="20"/>
        </w:rPr>
        <w:t>.</w:t>
      </w:r>
    </w:p>
    <w:p w14:paraId="300E685D" w14:textId="77777777" w:rsidR="002379DC" w:rsidRPr="00BC225B" w:rsidRDefault="002379DC" w:rsidP="00D9161C">
      <w:pPr>
        <w:pStyle w:val="NormalWeb"/>
        <w:numPr>
          <w:ilvl w:val="0"/>
          <w:numId w:val="2"/>
        </w:numPr>
        <w:jc w:val="both"/>
      </w:pPr>
      <w:r w:rsidRPr="00BC225B">
        <w:rPr>
          <w:rStyle w:val="Strong"/>
          <w:rFonts w:eastAsiaTheme="majorEastAsia"/>
        </w:rPr>
        <w:lastRenderedPageBreak/>
        <w:t>Nanocomposite Formation</w:t>
      </w:r>
      <w:r w:rsidRPr="00BC225B">
        <w:t>:</w:t>
      </w:r>
    </w:p>
    <w:p w14:paraId="33C692AD" w14:textId="77777777" w:rsidR="002379DC" w:rsidRPr="00D9161C" w:rsidRDefault="002379DC" w:rsidP="00D9161C">
      <w:pPr>
        <w:numPr>
          <w:ilvl w:val="1"/>
          <w:numId w:val="5"/>
        </w:numPr>
        <w:spacing w:before="100" w:beforeAutospacing="1" w:after="100" w:afterAutospacing="1" w:line="240" w:lineRule="auto"/>
        <w:jc w:val="both"/>
        <w:rPr>
          <w:rFonts w:ascii="Times New Roman" w:hAnsi="Times New Roman" w:cs="Times New Roman"/>
          <w:sz w:val="20"/>
          <w:szCs w:val="20"/>
        </w:rPr>
      </w:pPr>
      <w:r w:rsidRPr="00D9161C">
        <w:rPr>
          <w:rStyle w:val="Strong"/>
          <w:rFonts w:ascii="Times New Roman" w:hAnsi="Times New Roman" w:cs="Times New Roman"/>
          <w:sz w:val="20"/>
          <w:szCs w:val="20"/>
        </w:rPr>
        <w:t>Incorporation of Nanomaterials</w:t>
      </w:r>
      <w:r w:rsidRPr="00D9161C">
        <w:rPr>
          <w:rFonts w:ascii="Times New Roman" w:hAnsi="Times New Roman" w:cs="Times New Roman"/>
          <w:sz w:val="20"/>
          <w:szCs w:val="20"/>
        </w:rPr>
        <w:t xml:space="preserve">: Integrating nanoparticles, such as graphene oxide or carbon nanotubes, into biobased polymers can significantly enhance mechanical strength, electrical conductivity, and thermal resistance. These composites have applications in the fabrication of lightweight body armor and electronic surveillance equipment </w:t>
      </w:r>
      <w:r w:rsidR="007E7ADF" w:rsidRPr="00D9161C">
        <w:rPr>
          <w:rFonts w:ascii="Times New Roman" w:hAnsi="Times New Roman" w:cs="Times New Roman"/>
          <w:sz w:val="20"/>
          <w:szCs w:val="20"/>
        </w:rPr>
        <w:fldChar w:fldCharType="begin" w:fldLock="1"/>
      </w:r>
      <w:r w:rsidR="00E66D34" w:rsidRPr="00D9161C">
        <w:rPr>
          <w:rFonts w:ascii="Times New Roman" w:hAnsi="Times New Roman" w:cs="Times New Roman"/>
          <w:sz w:val="20"/>
          <w:szCs w:val="20"/>
        </w:rPr>
        <w:instrText>ADDIN CSL_CITATION {"citationItems":[{"id":"ITEM-1","itemData":{"DOI":"10.1016/j.cej.2023.141476","ISSN":"13858947","abstract":"The 5-hydroxymethylfurfural, honokiol, and magnolol are converted into sustainable epoxy monomers, i.e., 5,5′-(((3′,5-diallyl-[1,1′-biphenyl]-2,4′-diyl)bis(oxy))bis- (methyl-ene))bis(2-((oxiran-2-ylmethoxy)methyl)furan) (MGHF) and 5,5′-(((5,5′-diallyl-[1,1′-biphenyl]-2,2′-diyl)bis(oxy))bis(methylene))bis(2-((oxiran-2-ylmethoxy)- methyl)furan) (MGMF), and they are finally cured by 3,3′-diamino diphenylsulfone (33DDS) and 4,4′-diamino diphenylsulfone (44DDS), thus affording novel interpenetrating polymer networks (IPN). Interestingly, 33DDS induces a twist-stacked structure, whereas 44DDS provides a planar weave matrix. As to the twist-stacked layout MGMF/33DDS, it behaves a superhigh storage modulus (</w:instrText>
      </w:r>
      <w:r w:rsidR="00E66D34" w:rsidRPr="00D9161C">
        <w:rPr>
          <w:rFonts w:ascii="Cambria Math" w:hAnsi="Cambria Math" w:cs="Cambria Math"/>
          <w:sz w:val="20"/>
          <w:szCs w:val="20"/>
        </w:rPr>
        <w:instrText>∼</w:instrText>
      </w:r>
      <w:r w:rsidR="00E66D34" w:rsidRPr="00D9161C">
        <w:rPr>
          <w:rFonts w:ascii="Times New Roman" w:hAnsi="Times New Roman" w:cs="Times New Roman"/>
          <w:sz w:val="20"/>
          <w:szCs w:val="20"/>
        </w:rPr>
        <w:instrText>5.04 GPa), a high phase transition temperature (Tg, 222.7 °C), and an elevated onset temperature (Td5, 362.8 °C). For planar weave arrays, MGHF/44DDS shows the highest values in Tg (224.9 °C), lap shear strength (</w:instrText>
      </w:r>
      <w:r w:rsidR="00E66D34" w:rsidRPr="00D9161C">
        <w:rPr>
          <w:rFonts w:ascii="Cambria Math" w:hAnsi="Cambria Math" w:cs="Cambria Math"/>
          <w:sz w:val="20"/>
          <w:szCs w:val="20"/>
        </w:rPr>
        <w:instrText>∼</w:instrText>
      </w:r>
      <w:r w:rsidR="00E66D34" w:rsidRPr="00D9161C">
        <w:rPr>
          <w:rFonts w:ascii="Times New Roman" w:hAnsi="Times New Roman" w:cs="Times New Roman"/>
          <w:sz w:val="20"/>
          <w:szCs w:val="20"/>
        </w:rPr>
        <w:instrText>20.4 MPa), hardness (</w:instrText>
      </w:r>
      <w:r w:rsidR="00E66D34" w:rsidRPr="00D9161C">
        <w:rPr>
          <w:rFonts w:ascii="Cambria Math" w:hAnsi="Cambria Math" w:cs="Cambria Math"/>
          <w:sz w:val="20"/>
          <w:szCs w:val="20"/>
        </w:rPr>
        <w:instrText>∼</w:instrText>
      </w:r>
      <w:r w:rsidR="00E66D34" w:rsidRPr="00D9161C">
        <w:rPr>
          <w:rFonts w:ascii="Times New Roman" w:hAnsi="Times New Roman" w:cs="Times New Roman"/>
          <w:sz w:val="20"/>
          <w:szCs w:val="20"/>
        </w:rPr>
        <w:instrText>508 MPa), and reduced Young's modulus (</w:instrText>
      </w:r>
      <w:r w:rsidR="00E66D34" w:rsidRPr="00D9161C">
        <w:rPr>
          <w:rFonts w:ascii="Cambria Math" w:hAnsi="Cambria Math" w:cs="Cambria Math"/>
          <w:sz w:val="20"/>
          <w:szCs w:val="20"/>
        </w:rPr>
        <w:instrText>∼</w:instrText>
      </w:r>
      <w:r w:rsidR="00E66D34" w:rsidRPr="00D9161C">
        <w:rPr>
          <w:rFonts w:ascii="Times New Roman" w:hAnsi="Times New Roman" w:cs="Times New Roman"/>
          <w:sz w:val="20"/>
          <w:szCs w:val="20"/>
        </w:rPr>
        <w:instrText>6.06 GPa). Furthermore, MGMF/44DDS shows an excellent dielectric property (11.15, 0.02) (</w:instrText>
      </w:r>
      <w:r w:rsidR="00E66D34" w:rsidRPr="00D9161C">
        <w:rPr>
          <w:rFonts w:ascii="Cambria Math" w:hAnsi="Cambria Math" w:cs="Cambria Math"/>
          <w:sz w:val="20"/>
          <w:szCs w:val="20"/>
        </w:rPr>
        <w:instrText>∼</w:instrText>
      </w:r>
      <w:r w:rsidR="00E66D34" w:rsidRPr="00D9161C">
        <w:rPr>
          <w:rFonts w:ascii="Times New Roman" w:hAnsi="Times New Roman" w:cs="Times New Roman"/>
          <w:sz w:val="20"/>
          <w:szCs w:val="20"/>
        </w:rPr>
        <w:instrText>1 kHz, 25 °C) and a moderate thermal conductivity (0.355 W (m·K)−1) alonging with increased flame retardancy. Besides, those biobased epoxy resin wastes are reclaimable through aerobic or anaerobic pyrolysis. Anaerobic pyrolysis of planar weave networks selectively yields more doped graphene, whereas similar event readily happens to the aerobic pyrolysis of the twist-stacked polymers. In view of these reported advantages, this novel strategy opens new avenues for multifunctional epoxy resins.","author":[{"dropping-particle":"","family":"Meng","given":"Jingjing","non-dropping-particle":"","parse-names":false,"suffix":""},{"dropping-particle":"","family":"Guan","given":"Hao","non-dropping-particle":"","parse-names":false,"suffix":""},{"dropping-particle":"","family":"Li","given":"Chunyu","non-dropping-particle":"","parse-names":false,"suffix":""},{"dropping-particle":"","family":"Li","given":"Zhiyong","non-dropping-particle":"","parse-names":false,"suffix":""},{"dropping-particle":"","family":"Fang","given":"Zheng","non-dropping-particle":"","parse-names":false,"suffix":""},{"dropping-particle":"","family":"Guo","given":"Kai","non-dropping-particle":"","parse-names":false,"suffix":""}],"container-title":"Chemical Engineering Journal","id":"ITEM-1","issued":{"date-parts":[["2023"]]},"title":"One-pot interpenetrating epoxy thermosets from renewable dual biomass to high performance","type":"article-journal","volume":"458"},"uris":["http://www.mendeley.com/documents/?uuid=74186282-e064-3eae-93c0-bde8e22b3400"]},{"id":"ITEM-2","itemData":{"DOI":"10.1515/ntrev-2022-0499","ISSN":"21919097","abstract":"Thermoset and biothermoset applications have been advancing tremendously in recent years due to their easy processing, versatility, and exceptional mechanical and thermal properties. Biothermoset is a type of thermoset that is produced using biological resources, either in portions by blending with the conventional resin, or completely. Various research has been employed to accommodate their high and rapidly growing demands and broaden their functions and implementation in numerous fields. One of these attempts is the reinforcement of nanofillers. Nanofillers such as nanoclay, graphene nanoplatelets, carbon nanotubes, nanodiamond, etc., possess diverse and outstanding properties and are also easily accessible. Recently, there has been a developing trend of hybridizing two or more types of nanofillers as a hybrid reinforcement system to address the limitations of single-filler reinforcement systems and to establish better-supporting properties of the nanocomposites. In this review, we discussed the use of hybrid nanofillers in different thermoset and biothermoset applications. Emphasis is given to the types of hybrids, their interactions with each other and the host polymer, and the effects of their contents and ratios. Limitations from the previous works are also discussed and the future undertaking of research on hybrid nanofillers is also proposed.","author":[{"dropping-particle":"","family":"Zulkefli","given":"Nur Aliaa","non-dropping-particle":"","parse-names":false,"suffix":""},{"dropping-particle":"","family":"Mustapha","given":"Rohani","non-dropping-particle":"","parse-names":false,"suffix":""},{"dropping-particle":"","family":"Jusoh","given":"Suriani Mat","non-dropping-particle":"","parse-names":false,"suffix":""},{"dropping-particle":"","family":"Ruzaidi Ghazali","given":"Che Mohd","non-dropping-particle":"","parse-names":false,"suffix":""},{"dropping-particle":"","family":"Awang","given":"Mohamad","non-dropping-particle":"","parse-names":false,"suffix":""},{"dropping-particle":"","family":"Norrrahim","given":"Mohd Nor Faiz","non-dropping-particle":"","parse-names":false,"suffix":""},{"dropping-particle":"","family":"Ilyas","given":"Rushdan Ahmad","non-dropping-particle":"","parse-names":false,"suffix":""}],"container-title":"Nanotechnology Reviews","id":"ITEM-2","issue":"1","issued":{"date-parts":[["2023","2","13"]]},"title":"Hybrid nanofiller reinforcement in thermoset and biothermoset applications: A review","type":"article-journal","volume":"12"},"uris":["http://www.mendeley.com/documents/?uuid=e5d544ed-59d7-4404-94b5-b3f0f570bf31"]}],"mendeley":{"formattedCitation":"[38,39]","plainTextFormattedCitation":"[38,39]","previouslyFormattedCitation":"[38,39]"},"properties":{"noteIndex":0},"schema":"https://github.com/citation-style-language/schema/raw/master/csl-citation.json"}</w:instrText>
      </w:r>
      <w:r w:rsidR="007E7ADF" w:rsidRPr="00D9161C">
        <w:rPr>
          <w:rFonts w:ascii="Times New Roman" w:hAnsi="Times New Roman" w:cs="Times New Roman"/>
          <w:sz w:val="20"/>
          <w:szCs w:val="20"/>
        </w:rPr>
        <w:fldChar w:fldCharType="separate"/>
      </w:r>
      <w:r w:rsidR="00E66D34" w:rsidRPr="00D9161C">
        <w:rPr>
          <w:rFonts w:ascii="Times New Roman" w:hAnsi="Times New Roman" w:cs="Times New Roman"/>
          <w:noProof/>
          <w:sz w:val="20"/>
          <w:szCs w:val="20"/>
        </w:rPr>
        <w:t>[38,39]</w:t>
      </w:r>
      <w:r w:rsidR="007E7ADF" w:rsidRPr="00D9161C">
        <w:rPr>
          <w:rFonts w:ascii="Times New Roman" w:hAnsi="Times New Roman" w:cs="Times New Roman"/>
          <w:sz w:val="20"/>
          <w:szCs w:val="20"/>
        </w:rPr>
        <w:fldChar w:fldCharType="end"/>
      </w:r>
      <w:r w:rsidRPr="00D9161C">
        <w:rPr>
          <w:rFonts w:ascii="Times New Roman" w:hAnsi="Times New Roman" w:cs="Times New Roman"/>
          <w:sz w:val="20"/>
          <w:szCs w:val="20"/>
        </w:rPr>
        <w:t>.</w:t>
      </w:r>
    </w:p>
    <w:p w14:paraId="63F5B6FC" w14:textId="77777777" w:rsidR="002379DC" w:rsidRPr="00D9161C" w:rsidRDefault="002379DC" w:rsidP="00D9161C">
      <w:pPr>
        <w:numPr>
          <w:ilvl w:val="1"/>
          <w:numId w:val="5"/>
        </w:numPr>
        <w:spacing w:before="100" w:beforeAutospacing="1" w:after="100" w:afterAutospacing="1" w:line="240" w:lineRule="auto"/>
        <w:jc w:val="both"/>
        <w:rPr>
          <w:rFonts w:ascii="Times New Roman" w:hAnsi="Times New Roman" w:cs="Times New Roman"/>
          <w:sz w:val="20"/>
          <w:szCs w:val="20"/>
        </w:rPr>
      </w:pPr>
      <w:r w:rsidRPr="00D9161C">
        <w:rPr>
          <w:rStyle w:val="Strong"/>
          <w:rFonts w:ascii="Times New Roman" w:hAnsi="Times New Roman" w:cs="Times New Roman"/>
          <w:sz w:val="20"/>
          <w:szCs w:val="20"/>
        </w:rPr>
        <w:t>Sol-Gel Processing</w:t>
      </w:r>
      <w:r w:rsidRPr="00D9161C">
        <w:rPr>
          <w:rFonts w:ascii="Times New Roman" w:hAnsi="Times New Roman" w:cs="Times New Roman"/>
          <w:sz w:val="20"/>
          <w:szCs w:val="20"/>
        </w:rPr>
        <w:t>: This synthesis method facilitates the development of hybrid organic-inorganic materials by embedding biopolymers with metallic or ceramic nanoparticles. The resulting composites exhibit increased durability and protective capabilities</w:t>
      </w:r>
      <w:r w:rsidR="007E7ADF" w:rsidRPr="00D9161C">
        <w:rPr>
          <w:rFonts w:ascii="Times New Roman" w:hAnsi="Times New Roman" w:cs="Times New Roman"/>
          <w:sz w:val="20"/>
          <w:szCs w:val="20"/>
        </w:rPr>
        <w:t xml:space="preserve"> </w:t>
      </w:r>
      <w:r w:rsidR="007E7ADF" w:rsidRPr="00D9161C">
        <w:rPr>
          <w:rFonts w:ascii="Times New Roman" w:hAnsi="Times New Roman" w:cs="Times New Roman"/>
          <w:sz w:val="20"/>
          <w:szCs w:val="20"/>
        </w:rPr>
        <w:fldChar w:fldCharType="begin" w:fldLock="1"/>
      </w:r>
      <w:r w:rsidR="00E66D34" w:rsidRPr="00D9161C">
        <w:rPr>
          <w:rFonts w:ascii="Times New Roman" w:hAnsi="Times New Roman" w:cs="Times New Roman"/>
          <w:sz w:val="20"/>
          <w:szCs w:val="20"/>
        </w:rPr>
        <w:instrText>ADDIN CSL_CITATION {"citationItems":[{"id":"ITEM-1","itemData":{"DOI":"10.1007/s00289-023-05037-4","ISSN":"14362449","abstract":"Epoxies derived from natural sources as an alternative to conventional petroleum-based epoxy resins have been used in sustainable coating applications. This study aims to create corrosion-resistant bio-based epoxy nanocoatings in the context of sustainable development. For this purpose, vegetable oil-based epoxy resins from cardanol and soybean oil were prepared. The structure of bio-based epoxies was confirmed by FTIR and 1H-NMR spectroscopy techniques. The epoxy functional silane precursor is synthesized from tetraethyl orthosilicate and (3-Glycidyloxypropyltrimethoxysilane by means of the sol–gel method. Amine curing agent and inorganic silica skeletons as polyhedral oligomeric silsesquioxanes and sol–gel precursor were added to the epoxy adduct and then cured. The curing kinetics of the formulations was followed by a differential scanning calorimeter. The chemical, mechanical, thermal, and anti-corrosive properties of the prepared coatings were investigated using various tests. The sustainable epoxy-based nanocoatings exhibited higher mechanical and thermal stability. In addition, the nanocoatings showed excellent corrosion resistance without the use of any anti-corrosive agent. The prepared green sustainable coatings will provide a more sustainable way to prepare bio-based coatings. Graphical abstract: [Figure not available: see fulltext.].","author":[{"dropping-particle":"","family":"Eral","given":"Semiha","non-dropping-particle":"","parse-names":false,"suffix":""},{"dropping-particle":"","family":"Oktay","given":"Burcu","non-dropping-particle":"","parse-names":false,"suffix":""},{"dropping-particle":"","family":"Dizman","given":"Cemil","non-dropping-particle":"","parse-names":false,"suffix":""},{"dropping-particle":"","family":"Kayaman Apohan","given":"Nilhan","non-dropping-particle":"","parse-names":false,"suffix":""}],"container-title":"Polymer Bulletin","id":"ITEM-1","issued":{"date-parts":[["2023"]]},"title":"Preparation of organic–inorganic bio-based epoxy coatings with high anti-corrosive performance","type":"article-journal"},"uris":["http://www.mendeley.com/documents/?uuid=82d2dc2a-b398-3c8f-93a7-7c02f5b32ea5"]}],"mendeley":{"formattedCitation":"[40]","plainTextFormattedCitation":"[40]","previouslyFormattedCitation":"[40]"},"properties":{"noteIndex":0},"schema":"https://github.com/citation-style-language/schema/raw/master/csl-citation.json"}</w:instrText>
      </w:r>
      <w:r w:rsidR="007E7ADF" w:rsidRPr="00D9161C">
        <w:rPr>
          <w:rFonts w:ascii="Times New Roman" w:hAnsi="Times New Roman" w:cs="Times New Roman"/>
          <w:sz w:val="20"/>
          <w:szCs w:val="20"/>
        </w:rPr>
        <w:fldChar w:fldCharType="separate"/>
      </w:r>
      <w:r w:rsidR="00E66D34" w:rsidRPr="00D9161C">
        <w:rPr>
          <w:rFonts w:ascii="Times New Roman" w:hAnsi="Times New Roman" w:cs="Times New Roman"/>
          <w:noProof/>
          <w:sz w:val="20"/>
          <w:szCs w:val="20"/>
        </w:rPr>
        <w:t>[40]</w:t>
      </w:r>
      <w:r w:rsidR="007E7ADF" w:rsidRPr="00D9161C">
        <w:rPr>
          <w:rFonts w:ascii="Times New Roman" w:hAnsi="Times New Roman" w:cs="Times New Roman"/>
          <w:sz w:val="20"/>
          <w:szCs w:val="20"/>
        </w:rPr>
        <w:fldChar w:fldCharType="end"/>
      </w:r>
      <w:r w:rsidRPr="00D9161C">
        <w:rPr>
          <w:rFonts w:ascii="Times New Roman" w:hAnsi="Times New Roman" w:cs="Times New Roman"/>
          <w:sz w:val="20"/>
          <w:szCs w:val="20"/>
        </w:rPr>
        <w:t>.</w:t>
      </w:r>
    </w:p>
    <w:p w14:paraId="6479CDF7" w14:textId="77777777" w:rsidR="002379DC" w:rsidRPr="00BC225B" w:rsidRDefault="002379DC" w:rsidP="00D9161C">
      <w:pPr>
        <w:pStyle w:val="NormalWeb"/>
        <w:numPr>
          <w:ilvl w:val="0"/>
          <w:numId w:val="2"/>
        </w:numPr>
        <w:jc w:val="both"/>
      </w:pPr>
      <w:r w:rsidRPr="00BC225B">
        <w:rPr>
          <w:rStyle w:val="Strong"/>
          <w:rFonts w:eastAsiaTheme="majorEastAsia"/>
        </w:rPr>
        <w:t>Advanced Processing Methods</w:t>
      </w:r>
      <w:r w:rsidRPr="00BC225B">
        <w:t>:</w:t>
      </w:r>
    </w:p>
    <w:p w14:paraId="2FDF7691" w14:textId="77777777" w:rsidR="002379DC" w:rsidRPr="00D9161C" w:rsidRDefault="002379DC" w:rsidP="00D9161C">
      <w:pPr>
        <w:numPr>
          <w:ilvl w:val="1"/>
          <w:numId w:val="4"/>
        </w:numPr>
        <w:spacing w:before="100" w:beforeAutospacing="1" w:after="100" w:afterAutospacing="1" w:line="240" w:lineRule="auto"/>
        <w:jc w:val="both"/>
        <w:rPr>
          <w:rFonts w:ascii="Times New Roman" w:hAnsi="Times New Roman" w:cs="Times New Roman"/>
          <w:sz w:val="20"/>
          <w:szCs w:val="20"/>
        </w:rPr>
      </w:pPr>
      <w:r w:rsidRPr="00D9161C">
        <w:rPr>
          <w:rStyle w:val="Strong"/>
          <w:rFonts w:ascii="Times New Roman" w:hAnsi="Times New Roman" w:cs="Times New Roman"/>
          <w:sz w:val="20"/>
          <w:szCs w:val="20"/>
        </w:rPr>
        <w:t>Electrospinning</w:t>
      </w:r>
      <w:r w:rsidRPr="00D9161C">
        <w:rPr>
          <w:rFonts w:ascii="Times New Roman" w:hAnsi="Times New Roman" w:cs="Times New Roman"/>
          <w:sz w:val="20"/>
          <w:szCs w:val="20"/>
        </w:rPr>
        <w:t>: Electrospinning is used to create ultra-thin polymer fibers with high surface area-to-volume ratios. These fibers can be incorporated into body armor and filtration systems, offering a lightweight yet robust layer of protection. Electrospun biopolymer fibers have demonstrated promising ballistic resistance when combined with nanoparticles or crosslinked proteins</w:t>
      </w:r>
      <w:r w:rsidR="007E7ADF" w:rsidRPr="00D9161C">
        <w:rPr>
          <w:rFonts w:ascii="Times New Roman" w:hAnsi="Times New Roman" w:cs="Times New Roman"/>
          <w:sz w:val="20"/>
          <w:szCs w:val="20"/>
        </w:rPr>
        <w:fldChar w:fldCharType="begin" w:fldLock="1"/>
      </w:r>
      <w:r w:rsidR="00E66D34" w:rsidRPr="00D9161C">
        <w:rPr>
          <w:rFonts w:ascii="Times New Roman" w:hAnsi="Times New Roman" w:cs="Times New Roman"/>
          <w:sz w:val="20"/>
          <w:szCs w:val="20"/>
        </w:rPr>
        <w:instrText>ADDIN CSL_CITATION {"citationItems":[{"id":"ITEM-1","itemData":{"DOI":"10.1021/acsabm.8b00515","ISSN":"25766422","PMID":"35016273","abstract":"Surface coatings for biomedical implants have been used to prevent premature failure of the implant due to bacterial biofilm formation and foreign body reaction. Delamination, cracking, crazing, etc. are frequent problems associated with coatings when implants are subjected to mechanical deformation either during surgical handling or during use. We demonstrate here a novel process that results in the formation of a coating that is stable under mechanical stresses in tensile, torsion, and bending modes. The coating process involves a combination of two conventional coating processes, namely, dip coating and electrospinning. Polydimethylsiloxane was selected as the substrate owing to its wide use in biomedical implants. Silk fibroin, a natural biocompatible protein polymer obtained from the Bombyx mori silkworm, was used for demonstrating the process of coating. The coating was also further functionalized using a green biomolecule, glycomonoterpene prepared using citronellal and glucose. These functional compounds are being touted as the next-generation antibiofilm molecules on account of quorum sensing inhibitory activity. We have demonstrated that the quorum-quenching activity of the biomolecule is retained during the processing steps and that the coatings exhibited an excellent antibiofilm activity against common infection-causing bacteria, Pseudomonas aeruginosa and Staphylococcus epidermidis. These silk fibroin-glycomonoterpene coatings can be used for implants in biomedical applications such as breast implants and catheter tubings.","author":[{"dropping-particle":"","family":"Joseph","given":"Emmanuel","non-dropping-particle":"","parse-names":false,"suffix":""},{"dropping-particle":"","family":"Patil","given":"Amrita","non-dropping-particle":"","parse-names":false,"suffix":""},{"dropping-particle":"","family":"Hirlekar","given":"Swarali","non-dropping-particle":"","parse-names":false,"suffix":""},{"dropping-particle":"","family":"Shete","given":"Abhijit","non-dropping-particle":"","parse-names":false,"suffix":""},{"dropping-particle":"","family":"Parekh","given":"Nimisha","non-dropping-particle":"","parse-names":false,"suffix":""},{"dropping-particle":"","family":"Prabhune","given":"Asmita","non-dropping-particle":"","parse-names":false,"suffix":""},{"dropping-particle":"","family":"Nisal","given":"Anuya","non-dropping-particle":"","parse-names":false,"suffix":""}],"container-title":"ACS Applied Bio Materials","id":"ITEM-1","issue":"2","issued":{"date-parts":[["2019"]]},"page":"675-684","title":"Glycomonoterpene-Functionalized Crack-Resistant Biocompatible Silk Fibroin Coatings for Biomedical Implants","type":"article-journal","volume":"2"},"uris":["http://www.mendeley.com/documents/?uuid=d34f3653-7447-4625-9c45-8762847de2b0"]}],"mendeley":{"formattedCitation":"[41]","plainTextFormattedCitation":"[41]","previouslyFormattedCitation":"[41]"},"properties":{"noteIndex":0},"schema":"https://github.com/citation-style-language/schema/raw/master/csl-citation.json"}</w:instrText>
      </w:r>
      <w:r w:rsidR="007E7ADF" w:rsidRPr="00D9161C">
        <w:rPr>
          <w:rFonts w:ascii="Times New Roman" w:hAnsi="Times New Roman" w:cs="Times New Roman"/>
          <w:sz w:val="20"/>
          <w:szCs w:val="20"/>
        </w:rPr>
        <w:fldChar w:fldCharType="separate"/>
      </w:r>
      <w:r w:rsidR="00E66D34" w:rsidRPr="00D9161C">
        <w:rPr>
          <w:rFonts w:ascii="Times New Roman" w:hAnsi="Times New Roman" w:cs="Times New Roman"/>
          <w:noProof/>
          <w:sz w:val="20"/>
          <w:szCs w:val="20"/>
        </w:rPr>
        <w:t>[41]</w:t>
      </w:r>
      <w:r w:rsidR="007E7ADF" w:rsidRPr="00D9161C">
        <w:rPr>
          <w:rFonts w:ascii="Times New Roman" w:hAnsi="Times New Roman" w:cs="Times New Roman"/>
          <w:sz w:val="20"/>
          <w:szCs w:val="20"/>
        </w:rPr>
        <w:fldChar w:fldCharType="end"/>
      </w:r>
      <w:r w:rsidRPr="00D9161C">
        <w:rPr>
          <w:rFonts w:ascii="Times New Roman" w:hAnsi="Times New Roman" w:cs="Times New Roman"/>
          <w:sz w:val="20"/>
          <w:szCs w:val="20"/>
        </w:rPr>
        <w:t>.</w:t>
      </w:r>
    </w:p>
    <w:p w14:paraId="2AD4597E" w14:textId="77777777" w:rsidR="002379DC" w:rsidRPr="00D9161C" w:rsidRDefault="002379DC" w:rsidP="00D9161C">
      <w:pPr>
        <w:numPr>
          <w:ilvl w:val="1"/>
          <w:numId w:val="4"/>
        </w:numPr>
        <w:spacing w:before="100" w:beforeAutospacing="1" w:after="100" w:afterAutospacing="1" w:line="240" w:lineRule="auto"/>
        <w:jc w:val="both"/>
        <w:rPr>
          <w:rFonts w:ascii="Times New Roman" w:hAnsi="Times New Roman" w:cs="Times New Roman"/>
          <w:sz w:val="20"/>
          <w:szCs w:val="20"/>
        </w:rPr>
      </w:pPr>
      <w:r w:rsidRPr="00D9161C">
        <w:rPr>
          <w:rStyle w:val="Strong"/>
          <w:rFonts w:ascii="Times New Roman" w:hAnsi="Times New Roman" w:cs="Times New Roman"/>
          <w:sz w:val="20"/>
          <w:szCs w:val="20"/>
        </w:rPr>
        <w:t>3D Printing and Additive Manufacturing</w:t>
      </w:r>
      <w:r w:rsidRPr="00D9161C">
        <w:rPr>
          <w:rFonts w:ascii="Times New Roman" w:hAnsi="Times New Roman" w:cs="Times New Roman"/>
          <w:sz w:val="20"/>
          <w:szCs w:val="20"/>
        </w:rPr>
        <w:t>: The advent of 3D printing has enabled the precise fabrication of biopolymer structures with customizable shapes and properties. This approach is particularly beneficial for creating personalized protective equipment and complex structural reinforcements for defense applications</w:t>
      </w:r>
      <w:r w:rsidR="007E7ADF" w:rsidRPr="00D9161C">
        <w:rPr>
          <w:rFonts w:ascii="Times New Roman" w:hAnsi="Times New Roman" w:cs="Times New Roman"/>
          <w:sz w:val="20"/>
          <w:szCs w:val="20"/>
        </w:rPr>
        <w:t xml:space="preserve"> </w:t>
      </w:r>
      <w:r w:rsidR="003E7CF0" w:rsidRPr="00D9161C">
        <w:rPr>
          <w:rFonts w:ascii="Times New Roman" w:hAnsi="Times New Roman" w:cs="Times New Roman"/>
          <w:sz w:val="20"/>
          <w:szCs w:val="20"/>
        </w:rPr>
        <w:fldChar w:fldCharType="begin" w:fldLock="1"/>
      </w:r>
      <w:r w:rsidR="00E66D34" w:rsidRPr="00D9161C">
        <w:rPr>
          <w:rFonts w:ascii="Times New Roman" w:hAnsi="Times New Roman" w:cs="Times New Roman"/>
          <w:sz w:val="20"/>
          <w:szCs w:val="20"/>
        </w:rPr>
        <w:instrText>ADDIN CSL_CITATION {"citationItems":[{"id":"ITEM-1","itemData":{"DOI":"10.1039/d0py01520b","ISSN":"17599962","author":[{"dropping-particle":"","family":"Rossegger","given":"Elisabeth","non-dropping-particle":"","parse-names":false,"suffix":""},{"dropping-particle":"","family":"Höller","given":"Rita","non-dropping-particle":"","parse-names":false,"suffix":""},{"dropping-particle":"","family":"Reisinger","given":"David","non-dropping-particle":"","parse-names":false,"suffix":""},{"dropping-particle":"","family":"Strasser","given":"Jakob","non-dropping-particle":"","parse-names":false,"suffix":""},{"dropping-particle":"","family":"Fleisch","given":"Mathias","non-dropping-particle":"","parse-names":false,"suffix":""},{"dropping-particle":"","family":"Griesser","given":"Thomas","non-dropping-particle":"","parse-names":false,"suffix":""},{"dropping-particle":"","family":"Schlögl","given":"Sandra","non-dropping-particle":"","parse-names":false,"suffix":""}],"container-title":"Polymer Chemistry","id":"ITEM-1","issue":"5","issued":{"date-parts":[["2021"]]},"page":"638-644","title":"Digital light processing 3D printing with thiol-Acrylate vitrimers","type":"article-journal","volume":"12"},"uris":["http://www.mendeley.com/documents/?uuid=3bc604d2-b742-4098-8997-0b1f7dae2b5e"]}],"mendeley":{"formattedCitation":"[42]","plainTextFormattedCitation":"[42]","previouslyFormattedCitation":"[42]"},"properties":{"noteIndex":0},"schema":"https://github.com/citation-style-language/schema/raw/master/csl-citation.json"}</w:instrText>
      </w:r>
      <w:r w:rsidR="003E7CF0" w:rsidRPr="00D9161C">
        <w:rPr>
          <w:rFonts w:ascii="Times New Roman" w:hAnsi="Times New Roman" w:cs="Times New Roman"/>
          <w:sz w:val="20"/>
          <w:szCs w:val="20"/>
        </w:rPr>
        <w:fldChar w:fldCharType="separate"/>
      </w:r>
      <w:r w:rsidR="00E66D34" w:rsidRPr="00D9161C">
        <w:rPr>
          <w:rFonts w:ascii="Times New Roman" w:hAnsi="Times New Roman" w:cs="Times New Roman"/>
          <w:noProof/>
          <w:sz w:val="20"/>
          <w:szCs w:val="20"/>
        </w:rPr>
        <w:t>[42]</w:t>
      </w:r>
      <w:r w:rsidR="003E7CF0" w:rsidRPr="00D9161C">
        <w:rPr>
          <w:rFonts w:ascii="Times New Roman" w:hAnsi="Times New Roman" w:cs="Times New Roman"/>
          <w:sz w:val="20"/>
          <w:szCs w:val="20"/>
        </w:rPr>
        <w:fldChar w:fldCharType="end"/>
      </w:r>
      <w:r w:rsidRPr="00D9161C">
        <w:rPr>
          <w:rFonts w:ascii="Times New Roman" w:hAnsi="Times New Roman" w:cs="Times New Roman"/>
          <w:sz w:val="20"/>
          <w:szCs w:val="20"/>
        </w:rPr>
        <w:t>.</w:t>
      </w:r>
    </w:p>
    <w:p w14:paraId="2F79EED2" w14:textId="77777777" w:rsidR="002379DC" w:rsidRPr="00BC225B" w:rsidRDefault="002379DC" w:rsidP="00D9161C">
      <w:pPr>
        <w:pStyle w:val="Heading4"/>
        <w:spacing w:line="240" w:lineRule="auto"/>
        <w:jc w:val="both"/>
        <w:rPr>
          <w:rFonts w:ascii="Times New Roman" w:hAnsi="Times New Roman" w:cs="Times New Roman"/>
          <w:b/>
          <w:color w:val="auto"/>
          <w:sz w:val="24"/>
          <w:szCs w:val="24"/>
        </w:rPr>
      </w:pPr>
      <w:r w:rsidRPr="00BC225B">
        <w:rPr>
          <w:rFonts w:ascii="Times New Roman" w:hAnsi="Times New Roman" w:cs="Times New Roman"/>
          <w:b/>
          <w:color w:val="auto"/>
          <w:sz w:val="24"/>
          <w:szCs w:val="24"/>
        </w:rPr>
        <w:t>3.3 Challenges and Opportunities</w:t>
      </w:r>
    </w:p>
    <w:p w14:paraId="73CBC308" w14:textId="77777777" w:rsidR="002379DC" w:rsidRPr="00D9161C" w:rsidRDefault="002379DC" w:rsidP="00D9161C">
      <w:pPr>
        <w:pStyle w:val="NormalWeb"/>
        <w:jc w:val="both"/>
        <w:rPr>
          <w:sz w:val="20"/>
          <w:szCs w:val="20"/>
        </w:rPr>
      </w:pPr>
      <w:r w:rsidRPr="00D9161C">
        <w:rPr>
          <w:sz w:val="20"/>
          <w:szCs w:val="20"/>
        </w:rPr>
        <w:t>While biobased polymers present exciting opportunities for defense applications, challenges such as scalability, cost, and long-term performance remain. The synthesis of biopolymer composites often involves complex and resource-intensive processes, which can hinder widespread adoption. However, continued research into cost-effective production methods and sustainable sourcing can mitigate these challenges.</w:t>
      </w:r>
    </w:p>
    <w:p w14:paraId="6B05F474" w14:textId="77777777" w:rsidR="002379DC" w:rsidRPr="00D9161C" w:rsidRDefault="002379DC" w:rsidP="00D9161C">
      <w:pPr>
        <w:pStyle w:val="NormalWeb"/>
        <w:jc w:val="both"/>
        <w:rPr>
          <w:sz w:val="20"/>
          <w:szCs w:val="20"/>
        </w:rPr>
      </w:pPr>
      <w:r w:rsidRPr="00D9161C">
        <w:rPr>
          <w:sz w:val="20"/>
          <w:szCs w:val="20"/>
        </w:rPr>
        <w:t>Opportunities for future developments include the exploration of biopolymers with self-healing properties, the incorporation of responsive materials that adapt to environmental stimuli, and the use of green chemistry principles to enhance environmental compatibility. Additionally, fostering collaborations between academia, industry, and military research bodies will be essential for the successful integration of biobased polymers into security applications.</w:t>
      </w:r>
    </w:p>
    <w:p w14:paraId="5E7FEB5E" w14:textId="77777777" w:rsidR="00BC225B" w:rsidRPr="00BC225B" w:rsidRDefault="00BC225B" w:rsidP="00D9161C">
      <w:pPr>
        <w:pStyle w:val="NormalWeb"/>
        <w:jc w:val="both"/>
      </w:pPr>
    </w:p>
    <w:p w14:paraId="6C755E45" w14:textId="77777777" w:rsidR="00BC225B" w:rsidRPr="00BC225B" w:rsidRDefault="00BC225B" w:rsidP="00D9161C">
      <w:pPr>
        <w:pStyle w:val="Heading3"/>
        <w:jc w:val="both"/>
        <w:rPr>
          <w:sz w:val="24"/>
          <w:szCs w:val="24"/>
        </w:rPr>
      </w:pPr>
      <w:r w:rsidRPr="00BC225B">
        <w:rPr>
          <w:sz w:val="24"/>
          <w:szCs w:val="24"/>
        </w:rPr>
        <w:t>Conclusion</w:t>
      </w:r>
    </w:p>
    <w:p w14:paraId="6DAE7732" w14:textId="77777777" w:rsidR="00BC225B" w:rsidRPr="00D9161C" w:rsidRDefault="00BC225B" w:rsidP="00D9161C">
      <w:pPr>
        <w:pStyle w:val="NormalWeb"/>
        <w:jc w:val="both"/>
        <w:rPr>
          <w:sz w:val="20"/>
          <w:szCs w:val="20"/>
        </w:rPr>
      </w:pPr>
      <w:r w:rsidRPr="00D9161C">
        <w:rPr>
          <w:sz w:val="20"/>
          <w:szCs w:val="20"/>
        </w:rPr>
        <w:t>The use of biobased polymers in defense and security applications presents an innovative approach that aligns with the growing need for sustainable and high-performance materials. The synthesis and material selection processes explored in this paper demonstrate that biobased polymers, derived from renewable resources such as proteins, starches, and cellulose, offer significant potential for addressing the complex challenges faced in military settings. These materials provide distinct advantages in mechanical strength, thermal stability, and environmental responsibility, essential for protective gear, surveillance technologies, and structural reinforcement.</w:t>
      </w:r>
    </w:p>
    <w:p w14:paraId="591FBC5D" w14:textId="77777777" w:rsidR="00BC225B" w:rsidRPr="00D9161C" w:rsidRDefault="00BC225B" w:rsidP="00D9161C">
      <w:pPr>
        <w:pStyle w:val="NormalWeb"/>
        <w:jc w:val="both"/>
        <w:rPr>
          <w:sz w:val="20"/>
          <w:szCs w:val="20"/>
        </w:rPr>
      </w:pPr>
      <w:r w:rsidRPr="00D9161C">
        <w:rPr>
          <w:sz w:val="20"/>
          <w:szCs w:val="20"/>
        </w:rPr>
        <w:t>Despite these promising developments, challenges remain in terms of large-scale production, cost-effectiveness, and ensuring long-term durability under field conditions. Addressing these barriers through continued research, collaboration between industries, and the adoption of green chemistry practices will be pivotal in realizing the full potential of biobased polymers in defense applications. Future opportunities include the incorporation of self-healing and stimuli-responsive properties, which could revolutionize the resilience and functionality of defense materials.</w:t>
      </w:r>
    </w:p>
    <w:p w14:paraId="318A17B9" w14:textId="77777777" w:rsidR="00BC225B" w:rsidRPr="00D9161C" w:rsidRDefault="00BC225B" w:rsidP="00D9161C">
      <w:pPr>
        <w:pStyle w:val="NormalWeb"/>
        <w:jc w:val="both"/>
        <w:rPr>
          <w:sz w:val="20"/>
          <w:szCs w:val="20"/>
        </w:rPr>
      </w:pPr>
      <w:r w:rsidRPr="00D9161C">
        <w:rPr>
          <w:sz w:val="20"/>
          <w:szCs w:val="20"/>
        </w:rPr>
        <w:t>Overall, the integration of biobased polymers into security applications signifies a transformative shift toward materials that balance performance with sustainability. The research and advancements discussed in this paper underscore the need for ongoing innovation and strategic partnerships to push the boundaries of material science in safeguarding military personnel and infrastructure. As biobased polymer technologies continue to mature, their role in fostering more sustainable, resilient defense systems is poised to grow, offering long-term benefits for both security and environmental stewardship.</w:t>
      </w:r>
    </w:p>
    <w:p w14:paraId="19BCE92E" w14:textId="77777777" w:rsidR="002379DC" w:rsidRPr="00D9161C" w:rsidRDefault="002379DC" w:rsidP="00D9161C">
      <w:pPr>
        <w:pStyle w:val="NormalWeb"/>
        <w:jc w:val="both"/>
        <w:rPr>
          <w:sz w:val="20"/>
          <w:szCs w:val="20"/>
        </w:rPr>
      </w:pPr>
      <w:r w:rsidRPr="00D9161C">
        <w:rPr>
          <w:sz w:val="20"/>
          <w:szCs w:val="20"/>
        </w:rPr>
        <w:lastRenderedPageBreak/>
        <w:t>In conclusion, the selection and synthesis of biobased polymers for security applications involve a multidisciplinary approach that leverages advancements in polymer chemistry, nanotechnology, and sustainable engineering. The continued evolution of these materials holds significant promise for developing environmentally responsible, high-performance solutions that meet the rigorous demands of modern defense.</w:t>
      </w:r>
    </w:p>
    <w:p w14:paraId="7F4A3C6F" w14:textId="77777777" w:rsidR="00D930EE" w:rsidRDefault="00D930EE" w:rsidP="00D9161C">
      <w:pPr>
        <w:pStyle w:val="NormalWeb"/>
        <w:jc w:val="both"/>
        <w:rPr>
          <w:b/>
        </w:rPr>
      </w:pPr>
      <w:r>
        <w:rPr>
          <w:b/>
        </w:rPr>
        <w:t>References</w:t>
      </w:r>
    </w:p>
    <w:p w14:paraId="5DFD6D67"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Pr>
          <w:b/>
        </w:rPr>
        <w:fldChar w:fldCharType="begin" w:fldLock="1"/>
      </w:r>
      <w:r>
        <w:rPr>
          <w:b/>
        </w:rPr>
        <w:instrText xml:space="preserve">ADDIN Mendeley Bibliography CSL_BIBLIOGRAPHY </w:instrText>
      </w:r>
      <w:r>
        <w:rPr>
          <w:b/>
        </w:rPr>
        <w:fldChar w:fldCharType="separate"/>
      </w:r>
      <w:r w:rsidRPr="00D930EE">
        <w:rPr>
          <w:rFonts w:ascii="Times New Roman" w:hAnsi="Times New Roman" w:cs="Times New Roman"/>
          <w:noProof/>
          <w:sz w:val="24"/>
          <w:szCs w:val="24"/>
        </w:rPr>
        <w:t xml:space="preserve">1. </w:t>
      </w:r>
      <w:r w:rsidRPr="00D930EE">
        <w:rPr>
          <w:rFonts w:ascii="Times New Roman" w:hAnsi="Times New Roman" w:cs="Times New Roman"/>
          <w:noProof/>
          <w:sz w:val="24"/>
          <w:szCs w:val="24"/>
        </w:rPr>
        <w:tab/>
      </w:r>
      <w:r w:rsidRPr="00D9161C">
        <w:rPr>
          <w:rFonts w:ascii="Times New Roman" w:hAnsi="Times New Roman" w:cs="Times New Roman"/>
          <w:noProof/>
          <w:sz w:val="20"/>
          <w:szCs w:val="20"/>
        </w:rPr>
        <w:t>Badewa AS, Dinbabo MF. Multisectoral intervention on food security in complex emergencies: a discourse on regional resilience praxis in Northeast Nigeria. GeoJournal. 2022;88: 1231–1250. doi:10.1007/s10708-022-10679-4</w:t>
      </w:r>
    </w:p>
    <w:p w14:paraId="5E5AE4A7"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2. </w:t>
      </w:r>
      <w:r w:rsidRPr="00D9161C">
        <w:rPr>
          <w:rFonts w:ascii="Times New Roman" w:hAnsi="Times New Roman" w:cs="Times New Roman"/>
          <w:noProof/>
          <w:sz w:val="20"/>
          <w:szCs w:val="20"/>
        </w:rPr>
        <w:tab/>
        <w:t>Ghosh E, Fahim S, Shahariar MNK, Alam T. Prospect of biopolymer application for sustainable and durable earthen structures in context of Bangladesh: A brief review. 2023. p. 020026. doi:10.1063/5.0129893</w:t>
      </w:r>
    </w:p>
    <w:p w14:paraId="6002CB82"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3. </w:t>
      </w:r>
      <w:r w:rsidRPr="00D9161C">
        <w:rPr>
          <w:rFonts w:ascii="Times New Roman" w:hAnsi="Times New Roman" w:cs="Times New Roman"/>
          <w:noProof/>
          <w:sz w:val="20"/>
          <w:szCs w:val="20"/>
        </w:rPr>
        <w:tab/>
        <w:t>Siengchin S. A review on lightweight materials for defence applications: Present and future developments. Def Technol. 2023;24: 1–17. doi:10.1016/j.dt.2023.02.025</w:t>
      </w:r>
    </w:p>
    <w:p w14:paraId="66462931"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4. </w:t>
      </w:r>
      <w:r w:rsidRPr="00D9161C">
        <w:rPr>
          <w:rFonts w:ascii="Times New Roman" w:hAnsi="Times New Roman" w:cs="Times New Roman"/>
          <w:noProof/>
          <w:sz w:val="20"/>
          <w:szCs w:val="20"/>
        </w:rPr>
        <w:tab/>
        <w:t xml:space="preserve">Adeyanju BB, Adewuyi BO, Oladele IO, Daramola OO, Aramide FO, Adekunle AM, et al. Agro-Based nanoparticles composite: A novel approach for enhanced ballistic applications. Chem Mater Sci Res Journa. 2024;4: 10–32. </w:t>
      </w:r>
    </w:p>
    <w:p w14:paraId="2CA73D61"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5. </w:t>
      </w:r>
      <w:r w:rsidRPr="00D9161C">
        <w:rPr>
          <w:rFonts w:ascii="Times New Roman" w:hAnsi="Times New Roman" w:cs="Times New Roman"/>
          <w:noProof/>
          <w:sz w:val="20"/>
          <w:szCs w:val="20"/>
        </w:rPr>
        <w:tab/>
        <w:t>Umesh M, Shanmugam S, Kikas T, Lan Chi NT, Pugazhendhi A. Progress in bio-based biodegradable polymer as the effective replacement for the engineering applicators. J Clean Prod. 2022;362: 132267. doi:10.1016/j.jclepro.2022.132267</w:t>
      </w:r>
    </w:p>
    <w:p w14:paraId="26EA8064"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6. </w:t>
      </w:r>
      <w:r w:rsidRPr="00D9161C">
        <w:rPr>
          <w:rFonts w:ascii="Times New Roman" w:hAnsi="Times New Roman" w:cs="Times New Roman"/>
          <w:noProof/>
          <w:sz w:val="20"/>
          <w:szCs w:val="20"/>
        </w:rPr>
        <w:tab/>
        <w:t>Andrew JJ, Dhakal HN. Sustainable biobased composites for advanced applications: recent trends and future opportunities – A critical review. Compos Part C Open Access. 2022;7: 100220. doi:10.1016/j.jcomc.2021.100220</w:t>
      </w:r>
    </w:p>
    <w:p w14:paraId="0D4C411E"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7. </w:t>
      </w:r>
      <w:r w:rsidRPr="00D9161C">
        <w:rPr>
          <w:rFonts w:ascii="Times New Roman" w:hAnsi="Times New Roman" w:cs="Times New Roman"/>
          <w:noProof/>
          <w:sz w:val="20"/>
          <w:szCs w:val="20"/>
        </w:rPr>
        <w:tab/>
        <w:t>Thomas A, Singh K, Fahadha U, Changmai M. Testing protocols for sustainable materials, packaging and shelf life. Sustainable Materials for Food Packaging and Preservation. Elsevier; 2025. pp. 359–378. doi:10.1016/B978-0-443-13567-5.00017-4</w:t>
      </w:r>
    </w:p>
    <w:p w14:paraId="416AC5A2"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8. </w:t>
      </w:r>
      <w:r w:rsidRPr="00D9161C">
        <w:rPr>
          <w:rFonts w:ascii="Times New Roman" w:hAnsi="Times New Roman" w:cs="Times New Roman"/>
          <w:noProof/>
          <w:sz w:val="20"/>
          <w:szCs w:val="20"/>
        </w:rPr>
        <w:tab/>
        <w:t>Dolez PI, Marsha S, McQueen RH. Fibers and Textiles for Personal Protective Equipment: Review of Recent Progress and Perspectives on Future Developments. Textiles. 2022;2: 349–381. doi:10.3390/textiles2020020</w:t>
      </w:r>
    </w:p>
    <w:p w14:paraId="382CB85C"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9. </w:t>
      </w:r>
      <w:r w:rsidRPr="00D9161C">
        <w:rPr>
          <w:rFonts w:ascii="Times New Roman" w:hAnsi="Times New Roman" w:cs="Times New Roman"/>
          <w:noProof/>
          <w:sz w:val="20"/>
          <w:szCs w:val="20"/>
        </w:rPr>
        <w:tab/>
        <w:t>Pinaeva LG, Noskov AS. Biodegradable biopolymers: Real impact to environment pollution. Sci Total Environ. 2024;947: 174445. doi:10.1016/j.scitotenv.2024.174445</w:t>
      </w:r>
    </w:p>
    <w:p w14:paraId="26A97977"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10. </w:t>
      </w:r>
      <w:r w:rsidRPr="00D9161C">
        <w:rPr>
          <w:rFonts w:ascii="Times New Roman" w:hAnsi="Times New Roman" w:cs="Times New Roman"/>
          <w:noProof/>
          <w:sz w:val="20"/>
          <w:szCs w:val="20"/>
        </w:rPr>
        <w:tab/>
        <w:t>Jha S, Akula B, Enyioma H, Novak M, Amin V, Liang H. Biodegradable Biobased Polymers: A Review of the State of the Art, Challenges, and Future Directions. Polymers (Basel). 2024;16: 2262. doi:10.3390/polym16162262</w:t>
      </w:r>
    </w:p>
    <w:p w14:paraId="4EA58E1D"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11. </w:t>
      </w:r>
      <w:r w:rsidRPr="00D9161C">
        <w:rPr>
          <w:rFonts w:ascii="Times New Roman" w:hAnsi="Times New Roman" w:cs="Times New Roman"/>
          <w:noProof/>
          <w:sz w:val="20"/>
          <w:szCs w:val="20"/>
        </w:rPr>
        <w:tab/>
        <w:t>Bartolucci L, Cordiner S, De Maina E, Kumar G, Mele P, Mulone V, et al. Sustainable Valorization of Bioplastic Waste: A Review on Effective Recycling Routes for the Most Widely Used Biopolymers. Int J Mol Sci. 2023;24: 7696. doi:10.3390/ijms24097696</w:t>
      </w:r>
    </w:p>
    <w:p w14:paraId="4049DE1B"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12. </w:t>
      </w:r>
      <w:r w:rsidRPr="00D9161C">
        <w:rPr>
          <w:rFonts w:ascii="Times New Roman" w:hAnsi="Times New Roman" w:cs="Times New Roman"/>
          <w:noProof/>
          <w:sz w:val="20"/>
          <w:szCs w:val="20"/>
        </w:rPr>
        <w:tab/>
        <w:t>Okolie O, Kumar A, Edwards C, Lawton LA, Oke A, McDonald S, et al. Bio-Based Sustainable Polymers and Materials: From Processing to Biodegradation. J Compos Sci. 2023;7: 213. doi:10.3390/jcs7060213</w:t>
      </w:r>
    </w:p>
    <w:p w14:paraId="6CDA770A"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13. </w:t>
      </w:r>
      <w:r w:rsidRPr="00D9161C">
        <w:rPr>
          <w:rFonts w:ascii="Times New Roman" w:hAnsi="Times New Roman" w:cs="Times New Roman"/>
          <w:noProof/>
          <w:sz w:val="20"/>
          <w:szCs w:val="20"/>
        </w:rPr>
        <w:tab/>
        <w:t>Amaraweera SM, Gunathilake C, Gunawardene OHP, Dassanayake RS, Fernando NML, Wanninayaka DB, et al. Preparation and Characterization of Dual-Modified Cassava Starch-Based Biodegradable Foams for Sustainable Packaging Applications. ACS Omega. 2022;7: 19579–19590. doi:10.1021/acsomega.2c01292</w:t>
      </w:r>
    </w:p>
    <w:p w14:paraId="1415B48B"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14. </w:t>
      </w:r>
      <w:r w:rsidRPr="00D9161C">
        <w:rPr>
          <w:rFonts w:ascii="Times New Roman" w:hAnsi="Times New Roman" w:cs="Times New Roman"/>
          <w:noProof/>
          <w:sz w:val="20"/>
          <w:szCs w:val="20"/>
        </w:rPr>
        <w:tab/>
        <w:t>Enwere CF, Okafor IS, Adeleke AA, Petrus N, Jakada K, Olosho AI, et al. Production of bioplastic films from wild cocoyam (Caladium bicolor) starch. Results Eng. 2024;24: 103132. doi:10.1016/j.rineng.2024.103132</w:t>
      </w:r>
    </w:p>
    <w:p w14:paraId="1FBC005B"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15. </w:t>
      </w:r>
      <w:r w:rsidRPr="00D9161C">
        <w:rPr>
          <w:rFonts w:ascii="Times New Roman" w:hAnsi="Times New Roman" w:cs="Times New Roman"/>
          <w:noProof/>
          <w:sz w:val="20"/>
          <w:szCs w:val="20"/>
        </w:rPr>
        <w:tab/>
        <w:t>Brodin M, Vallejos M, Opedal MT, Area MC, Chinga-Carrasco G. Lignocellulosics as sustainable resources for production of bioplastics – A review. J Clean Prod. 2017;162: 646–664. doi:10.1016/j.jclepro.2017.05.209</w:t>
      </w:r>
    </w:p>
    <w:p w14:paraId="0A665DF5"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16. </w:t>
      </w:r>
      <w:r w:rsidRPr="00D9161C">
        <w:rPr>
          <w:rFonts w:ascii="Times New Roman" w:hAnsi="Times New Roman" w:cs="Times New Roman"/>
          <w:noProof/>
          <w:sz w:val="20"/>
          <w:szCs w:val="20"/>
        </w:rPr>
        <w:tab/>
        <w:t>Singh K, Jaiswal R, Kumar R, Singh S, Agarwal K. Polymer-based nanocomposites as defence material. Bull Mater Sci. 2023;46: 79. doi:10.1007/s12034-023-02932-4</w:t>
      </w:r>
    </w:p>
    <w:p w14:paraId="142F2AA4"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17. </w:t>
      </w:r>
      <w:r w:rsidRPr="00D9161C">
        <w:rPr>
          <w:rFonts w:ascii="Times New Roman" w:hAnsi="Times New Roman" w:cs="Times New Roman"/>
          <w:noProof/>
          <w:sz w:val="20"/>
          <w:szCs w:val="20"/>
        </w:rPr>
        <w:tab/>
        <w:t>Berkeley C, China Lake C. Cambium Biomaterials and the US Navy produce breakthrough in bio-based fire-resistant composite materials for aerospace, space transport, and other unmet advanced material needs. In: GlobeNewswire [Internet]. 2020 [cited 30 Oct 2024]. Available: https://www.globenewswire.com/news-release/2020/06/16/2048821/0/en/Cambium-Biomaterials-and-the-US-Navy-produce-breakthrough-in-bio-based-fire-resistant-composite-materials-for-aerospace-space-transport-and-other-unmet-advanced-material-needs.html</w:t>
      </w:r>
    </w:p>
    <w:p w14:paraId="7083969D"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18. </w:t>
      </w:r>
      <w:r w:rsidRPr="00D9161C">
        <w:rPr>
          <w:rFonts w:ascii="Times New Roman" w:hAnsi="Times New Roman" w:cs="Times New Roman"/>
          <w:noProof/>
          <w:sz w:val="20"/>
          <w:szCs w:val="20"/>
        </w:rPr>
        <w:tab/>
        <w:t>Hegab H, Khanna N, Monib N, Salem A. Design for sustainable additive manufacturing: A review. Sustain Mater Technol. 2023;35: e00576. doi:10.1016/j.susmat.2023.e00576</w:t>
      </w:r>
    </w:p>
    <w:p w14:paraId="0335F85B"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lastRenderedPageBreak/>
        <w:t xml:space="preserve">19. </w:t>
      </w:r>
      <w:r w:rsidRPr="00D9161C">
        <w:rPr>
          <w:rFonts w:ascii="Times New Roman" w:hAnsi="Times New Roman" w:cs="Times New Roman"/>
          <w:noProof/>
          <w:sz w:val="20"/>
          <w:szCs w:val="20"/>
        </w:rPr>
        <w:tab/>
        <w:t>Ilyas R, Zuhri M, Aisyah H, Asyraf M, Hassan S, Zainudin E, et al. Natural Fiber-Reinforced Polylactic Acid, Polylactic Acid Blends and Their Composites for Advanced Applications. Polymers (Basel). 2022;14: 202. doi:10.3390/polym14010202</w:t>
      </w:r>
    </w:p>
    <w:p w14:paraId="48855D27"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20. </w:t>
      </w:r>
      <w:r w:rsidRPr="00D9161C">
        <w:rPr>
          <w:rFonts w:ascii="Times New Roman" w:hAnsi="Times New Roman" w:cs="Times New Roman"/>
          <w:noProof/>
          <w:sz w:val="20"/>
          <w:szCs w:val="20"/>
        </w:rPr>
        <w:tab/>
        <w:t>Azlin MNM, Sapuan SM, Ilyas RA, Zainudin ES, Zuhri MYM. Natural Polylactic Acid-Based Fiber Composites: A Review. Advanced Processing, Properties, and Applications of Starch and Other Bio-based Polymers. Elsevier Inc.; 2020. doi:10.1016/B978-0-12-819661-8.00003-2</w:t>
      </w:r>
    </w:p>
    <w:p w14:paraId="3F536D73"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21. </w:t>
      </w:r>
      <w:r w:rsidRPr="00D9161C">
        <w:rPr>
          <w:rFonts w:ascii="Times New Roman" w:hAnsi="Times New Roman" w:cs="Times New Roman"/>
          <w:noProof/>
          <w:sz w:val="20"/>
          <w:szCs w:val="20"/>
        </w:rPr>
        <w:tab/>
        <w:t>Jo J, Kim H, Jeong S-Y, Park C, Hwang HS, Koo B. Changes in Mechanical Properties of Polyhydroxyalkanoate with Double Silanized Cellulose Nanocrystals Using Different Organosiloxanes. Nanomaterials. 2021;11: 1542. doi:10.3390/nano11061542</w:t>
      </w:r>
    </w:p>
    <w:p w14:paraId="7E9A9BCE"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22. </w:t>
      </w:r>
      <w:r w:rsidRPr="00D9161C">
        <w:rPr>
          <w:rFonts w:ascii="Times New Roman" w:hAnsi="Times New Roman" w:cs="Times New Roman"/>
          <w:noProof/>
          <w:sz w:val="20"/>
          <w:szCs w:val="20"/>
        </w:rPr>
        <w:tab/>
        <w:t>Oliveira M, Luz F, Lopera H, Nascimento L, Garcia Filho F, Monteiro S. Energy Absorption and Limit Velocity of Epoxy Composites Incorporated with Fique Fabric as Ballistic Armor—A Brief Report. Polymers (Basel). 2021;13: 2727. doi:10.3390/polym13162727</w:t>
      </w:r>
    </w:p>
    <w:p w14:paraId="0C583589"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23. </w:t>
      </w:r>
      <w:r w:rsidRPr="00D9161C">
        <w:rPr>
          <w:rFonts w:ascii="Times New Roman" w:hAnsi="Times New Roman" w:cs="Times New Roman"/>
          <w:noProof/>
          <w:sz w:val="20"/>
          <w:szCs w:val="20"/>
        </w:rPr>
        <w:tab/>
        <w:t>Lea R. A biodegradable drone for environmental monitoring. In: Advanced Science News [Internet]. 2023 [cited 1 Nov 2024]. Available: https://www.advancedsciencenews.com/a-biodegradable-drone-for-environmental-monitoring/</w:t>
      </w:r>
    </w:p>
    <w:p w14:paraId="2F0A7A73"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24. </w:t>
      </w:r>
      <w:r w:rsidRPr="00D9161C">
        <w:rPr>
          <w:rFonts w:ascii="Times New Roman" w:hAnsi="Times New Roman" w:cs="Times New Roman"/>
          <w:noProof/>
          <w:sz w:val="20"/>
          <w:szCs w:val="20"/>
        </w:rPr>
        <w:tab/>
        <w:t>Yoon H-J, Lee G, Kim J-T, Yoo J-Y, Luan H, Cheng S, et al. Biodegradable, three-dimensional colorimetric fliers for environmental monitoring. Sci Adv. 2022;8. doi:10.1126/sciadv.ade3201</w:t>
      </w:r>
    </w:p>
    <w:p w14:paraId="400851AA"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25. </w:t>
      </w:r>
      <w:r w:rsidRPr="00D9161C">
        <w:rPr>
          <w:rFonts w:ascii="Times New Roman" w:hAnsi="Times New Roman" w:cs="Times New Roman"/>
          <w:noProof/>
          <w:sz w:val="20"/>
          <w:szCs w:val="20"/>
        </w:rPr>
        <w:tab/>
        <w:t>Shin Y-K, Shin Y, Lee JW, Seo M-H. Micro-/Nano-Structured Biodegradable Pressure Sensors for Biomedical Applications. Biosensors. 2022;12: 952. doi:10.3390/bios12110952</w:t>
      </w:r>
    </w:p>
    <w:p w14:paraId="1A31AFF7"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26. </w:t>
      </w:r>
      <w:r w:rsidRPr="00D9161C">
        <w:rPr>
          <w:rFonts w:ascii="Times New Roman" w:hAnsi="Times New Roman" w:cs="Times New Roman"/>
          <w:noProof/>
          <w:sz w:val="20"/>
          <w:szCs w:val="20"/>
        </w:rPr>
        <w:tab/>
        <w:t>Gopalakrishnan S, Waimin J, Zareei A, Sedaghat S, Raghunathan N, Shakouri A, et al. A biodegradable chipless sensor for wireless subsoil health monitoring. Sci Rep. 2022;12: 8011. doi:10.1038/s41598-022-12162-z</w:t>
      </w:r>
    </w:p>
    <w:p w14:paraId="7F385BF6"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27. </w:t>
      </w:r>
      <w:r w:rsidRPr="00D9161C">
        <w:rPr>
          <w:rFonts w:ascii="Times New Roman" w:hAnsi="Times New Roman" w:cs="Times New Roman"/>
          <w:noProof/>
          <w:sz w:val="20"/>
          <w:szCs w:val="20"/>
        </w:rPr>
        <w:tab/>
        <w:t>Naser AZ, Deiab I, Darras BM. Poly(lactic acid) (PLA) and polyhydroxyalkanoates (PHAs), green alternatives to petroleum-based plastics: a review. RSC Adv. 2021;11: 17151–17196. doi:10.1039/D1RA02390J</w:t>
      </w:r>
    </w:p>
    <w:p w14:paraId="302CE647"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28. </w:t>
      </w:r>
      <w:r w:rsidRPr="00D9161C">
        <w:rPr>
          <w:rFonts w:ascii="Times New Roman" w:hAnsi="Times New Roman" w:cs="Times New Roman"/>
          <w:noProof/>
          <w:sz w:val="20"/>
          <w:szCs w:val="20"/>
        </w:rPr>
        <w:tab/>
        <w:t>Doolan JA, Alesbrook LS, Baker K, Brown IR, Williams GT, Hilton KLF, et al. Next-generation protein-based materials capture and preserve projectiles from supersonic impacts. Nat Nanotechnol. 2023;18: 1060–1066. doi:10.1038/s41565-023-01431-1</w:t>
      </w:r>
    </w:p>
    <w:p w14:paraId="458AF9A6"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29. </w:t>
      </w:r>
      <w:r w:rsidRPr="00D9161C">
        <w:rPr>
          <w:rFonts w:ascii="Times New Roman" w:hAnsi="Times New Roman" w:cs="Times New Roman"/>
          <w:noProof/>
          <w:sz w:val="20"/>
          <w:szCs w:val="20"/>
        </w:rPr>
        <w:tab/>
        <w:t>Tarchoun AF, Trache D, Klapötke TM, Abdelaziz A, Derradji M, Bekhouche S. Chemical design and characterization of cellulosic derivatives containing high-nitrogen functional groups: Towards the next generation of energetic biopolymers. Def Technol. 2022;18: 537–546. doi:10.1016/j.dt.2021.03.009</w:t>
      </w:r>
    </w:p>
    <w:p w14:paraId="7F98368F"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30. </w:t>
      </w:r>
      <w:r w:rsidRPr="00D9161C">
        <w:rPr>
          <w:rFonts w:ascii="Times New Roman" w:hAnsi="Times New Roman" w:cs="Times New Roman"/>
          <w:noProof/>
          <w:sz w:val="20"/>
          <w:szCs w:val="20"/>
        </w:rPr>
        <w:tab/>
        <w:t>Sznitko L, Cyprych K, Szukalski A, Miniewicz A, Rau I, Kajzar F, et al. Lasing and random lasing based on organic molecules. In: Zamboni R, Kajzar F, Szep AA, Burgess D, Owen G, editors. 2013. p. 89010Y. doi:10.1117/12.2029793</w:t>
      </w:r>
    </w:p>
    <w:p w14:paraId="0D720350"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31. </w:t>
      </w:r>
      <w:r w:rsidRPr="00D9161C">
        <w:rPr>
          <w:rFonts w:ascii="Times New Roman" w:hAnsi="Times New Roman" w:cs="Times New Roman"/>
          <w:noProof/>
          <w:sz w:val="20"/>
          <w:szCs w:val="20"/>
        </w:rPr>
        <w:tab/>
        <w:t>Norrrahim MNF, Mohd Kasim NA, Knight VF, Ujang FA, Janudin N, Abdul Razak MAI, et al. Nanocellulose: the next super versatile material for the military. Mater Adv. 2021;2: 1485–1506. doi:10.1039/D0MA01011A</w:t>
      </w:r>
    </w:p>
    <w:p w14:paraId="69F5D52C"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32. </w:t>
      </w:r>
      <w:r w:rsidRPr="00D9161C">
        <w:rPr>
          <w:rFonts w:ascii="Times New Roman" w:hAnsi="Times New Roman" w:cs="Times New Roman"/>
          <w:noProof/>
          <w:sz w:val="20"/>
          <w:szCs w:val="20"/>
        </w:rPr>
        <w:tab/>
        <w:t>Olosho AI, Amoo Adekola F, Nair KS, Ambade AV, Uthman TO, Saliu OD, et al. Recent Advances in the Synthesis of Biobased Epoxy Polymer: Replacing Bisphenol A with Sustainable Alternatives. 2023 2nd International Conference on Multidisciplinary Engineering and Applied Science (ICMEAS). IEEE; 2023. pp. 1–6. doi:10.1109/ICMEAS58693.2023.10429835</w:t>
      </w:r>
    </w:p>
    <w:p w14:paraId="16FFF345"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33. </w:t>
      </w:r>
      <w:r w:rsidRPr="00D9161C">
        <w:rPr>
          <w:rFonts w:ascii="Times New Roman" w:hAnsi="Times New Roman" w:cs="Times New Roman"/>
          <w:noProof/>
          <w:sz w:val="20"/>
          <w:szCs w:val="20"/>
        </w:rPr>
        <w:tab/>
        <w:t>Olosho AI, Danmallam UN, Uthman TO, Amusan OT, Adekola FA, Ogundolie FA, et al. Epoxidized Vegetable Oil Based Vitrimers: Future Perspective and Challenges. 2023 2nd International Conference on Multidisciplinary Engineering and Applied Science (ICMEAS). IEEE; 2023. pp. 1–6. doi:10.1109/ICMEAS58693.2023.10379387</w:t>
      </w:r>
    </w:p>
    <w:p w14:paraId="74246253"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34. </w:t>
      </w:r>
      <w:r w:rsidRPr="00D9161C">
        <w:rPr>
          <w:rFonts w:ascii="Times New Roman" w:hAnsi="Times New Roman" w:cs="Times New Roman"/>
          <w:noProof/>
          <w:sz w:val="20"/>
          <w:szCs w:val="20"/>
        </w:rPr>
        <w:tab/>
        <w:t>Jayakrishnan A, Wan Rosli WR, Tahir ARM, Razak FSA, Kee PE, Ng HS, et al. Evolving Paradigms of Recombinant Protein Production in Pharmaceutical Industry: A Rigorous Review. Sci. 2024;6: 9. doi:10.3390/sci6010009</w:t>
      </w:r>
    </w:p>
    <w:p w14:paraId="32DCF633"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35. </w:t>
      </w:r>
      <w:r w:rsidRPr="00D9161C">
        <w:rPr>
          <w:rFonts w:ascii="Times New Roman" w:hAnsi="Times New Roman" w:cs="Times New Roman"/>
          <w:noProof/>
          <w:sz w:val="20"/>
          <w:szCs w:val="20"/>
        </w:rPr>
        <w:tab/>
        <w:t>Tschan MJ-L, Gauvin RM, Thomas CM. Controlling polymer stereochemistry in ring-opening polymerization: a decade of advances shaping the future of biodegradable polyesters. Chem Soc Rev. 2021;50: 13587–13608. doi:10.1039/D1CS00356A</w:t>
      </w:r>
    </w:p>
    <w:p w14:paraId="61DDD9AB"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36. </w:t>
      </w:r>
      <w:r w:rsidRPr="00D9161C">
        <w:rPr>
          <w:rFonts w:ascii="Times New Roman" w:hAnsi="Times New Roman" w:cs="Times New Roman"/>
          <w:noProof/>
          <w:sz w:val="20"/>
          <w:szCs w:val="20"/>
        </w:rPr>
        <w:tab/>
        <w:t>Taib N-AAB, Rahman MR, Huda D, Kuok KK, Hamdan S, Bakri MK Bin, et al. A review on poly lactic acid (PLA) as a biodegradable polymer. Polym Bull. 2023;80: 1179–1213. doi:10.1007/s00289-022-04160-y</w:t>
      </w:r>
    </w:p>
    <w:p w14:paraId="16F4587B"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37. </w:t>
      </w:r>
      <w:r w:rsidRPr="00D9161C">
        <w:rPr>
          <w:rFonts w:ascii="Times New Roman" w:hAnsi="Times New Roman" w:cs="Times New Roman"/>
          <w:noProof/>
          <w:sz w:val="20"/>
          <w:szCs w:val="20"/>
        </w:rPr>
        <w:tab/>
        <w:t>Zhou T, Zhang X, Bu M, Lei C. Tuning the properties of bio-based epoxy resins by varying the structural unit rigidity in oligomers and curing procedures. Eur Polym J. 2023;197. doi:10.1016/j.eurpolymj.2023.112326</w:t>
      </w:r>
    </w:p>
    <w:p w14:paraId="36F3149E"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38. </w:t>
      </w:r>
      <w:r w:rsidRPr="00D9161C">
        <w:rPr>
          <w:rFonts w:ascii="Times New Roman" w:hAnsi="Times New Roman" w:cs="Times New Roman"/>
          <w:noProof/>
          <w:sz w:val="20"/>
          <w:szCs w:val="20"/>
        </w:rPr>
        <w:tab/>
        <w:t xml:space="preserve">Meng J, Guan H, Li C, Li Z, Fang Z, Guo K. One-pot interpenetrating epoxy thermosets from renewable dual </w:t>
      </w:r>
      <w:r w:rsidRPr="00D9161C">
        <w:rPr>
          <w:rFonts w:ascii="Times New Roman" w:hAnsi="Times New Roman" w:cs="Times New Roman"/>
          <w:noProof/>
          <w:sz w:val="20"/>
          <w:szCs w:val="20"/>
        </w:rPr>
        <w:lastRenderedPageBreak/>
        <w:t>biomass to high performance. Chem Eng J. 2023;458. doi:10.1016/j.cej.2023.141476</w:t>
      </w:r>
    </w:p>
    <w:p w14:paraId="266AB223"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39. </w:t>
      </w:r>
      <w:r w:rsidRPr="00D9161C">
        <w:rPr>
          <w:rFonts w:ascii="Times New Roman" w:hAnsi="Times New Roman" w:cs="Times New Roman"/>
          <w:noProof/>
          <w:sz w:val="20"/>
          <w:szCs w:val="20"/>
        </w:rPr>
        <w:tab/>
        <w:t>Zulkefli NA, Mustapha R, Jusoh SM, Ruzaidi Ghazali CM, Awang M, Norrrahim MNF, et al. Hybrid nanofiller reinforcement in thermoset and biothermoset applications: A review. Nanotechnol Rev. 2023;12. doi:10.1515/ntrev-2022-0499</w:t>
      </w:r>
    </w:p>
    <w:p w14:paraId="6640C027"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40. </w:t>
      </w:r>
      <w:r w:rsidRPr="00D9161C">
        <w:rPr>
          <w:rFonts w:ascii="Times New Roman" w:hAnsi="Times New Roman" w:cs="Times New Roman"/>
          <w:noProof/>
          <w:sz w:val="20"/>
          <w:szCs w:val="20"/>
        </w:rPr>
        <w:tab/>
        <w:t>Eral S, Oktay B, Dizman C, Kayaman Apohan N. Preparation of organic–inorganic bio-based epoxy coatings with high anti-corrosive performance. Polym Bull. 2023 [cited 22 Nov 2023]. doi:10.1007/s00289-023-05037-4</w:t>
      </w:r>
    </w:p>
    <w:p w14:paraId="5D189765"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41. </w:t>
      </w:r>
      <w:r w:rsidRPr="00D9161C">
        <w:rPr>
          <w:rFonts w:ascii="Times New Roman" w:hAnsi="Times New Roman" w:cs="Times New Roman"/>
          <w:noProof/>
          <w:sz w:val="20"/>
          <w:szCs w:val="20"/>
        </w:rPr>
        <w:tab/>
        <w:t>Joseph E, Patil A, Hirlekar S, Shete A, Parekh N, Prabhune A, et al. Glycomonoterpene-Functionalized Crack-Resistant Biocompatible Silk Fibroin Coatings for Biomedical Implants. ACS Appl Bio Mater. 2019;2: 675–684. doi:10.1021/acsabm.8b00515</w:t>
      </w:r>
    </w:p>
    <w:p w14:paraId="1374E7DE" w14:textId="77777777" w:rsidR="00D930EE" w:rsidRPr="00D9161C" w:rsidRDefault="00D930EE" w:rsidP="00D9161C">
      <w:pPr>
        <w:widowControl w:val="0"/>
        <w:autoSpaceDE w:val="0"/>
        <w:autoSpaceDN w:val="0"/>
        <w:adjustRightInd w:val="0"/>
        <w:spacing w:before="100" w:after="100" w:line="240" w:lineRule="auto"/>
        <w:ind w:left="640" w:hanging="640"/>
        <w:jc w:val="both"/>
        <w:rPr>
          <w:rFonts w:ascii="Times New Roman" w:hAnsi="Times New Roman" w:cs="Times New Roman"/>
          <w:noProof/>
          <w:sz w:val="20"/>
          <w:szCs w:val="20"/>
        </w:rPr>
      </w:pPr>
      <w:r w:rsidRPr="00D9161C">
        <w:rPr>
          <w:rFonts w:ascii="Times New Roman" w:hAnsi="Times New Roman" w:cs="Times New Roman"/>
          <w:noProof/>
          <w:sz w:val="20"/>
          <w:szCs w:val="20"/>
        </w:rPr>
        <w:t xml:space="preserve">42. </w:t>
      </w:r>
      <w:r w:rsidRPr="00D9161C">
        <w:rPr>
          <w:rFonts w:ascii="Times New Roman" w:hAnsi="Times New Roman" w:cs="Times New Roman"/>
          <w:noProof/>
          <w:sz w:val="20"/>
          <w:szCs w:val="20"/>
        </w:rPr>
        <w:tab/>
        <w:t>Rossegger E, Höller R, Reisinger D, Strasser J, Fleisch M, Griesser T, et al. Digital light processing 3D printing with thiol-Acrylate vitrimers. Polym Chem. 2021;12: 638–644. doi:10.1039/d0py01520b</w:t>
      </w:r>
    </w:p>
    <w:p w14:paraId="06EFF1E4" w14:textId="77777777" w:rsidR="00D930EE" w:rsidRPr="00D930EE" w:rsidRDefault="00D930EE" w:rsidP="00D9161C">
      <w:pPr>
        <w:pStyle w:val="NormalWeb"/>
        <w:jc w:val="both"/>
        <w:rPr>
          <w:b/>
        </w:rPr>
      </w:pPr>
      <w:r>
        <w:rPr>
          <w:b/>
        </w:rPr>
        <w:fldChar w:fldCharType="end"/>
      </w:r>
    </w:p>
    <w:p w14:paraId="3E1F5AD2" w14:textId="77777777" w:rsidR="00E94FE6" w:rsidRPr="00BC225B" w:rsidRDefault="00E94FE6" w:rsidP="00D9161C">
      <w:pPr>
        <w:spacing w:before="100" w:beforeAutospacing="1" w:after="100" w:afterAutospacing="1" w:line="240" w:lineRule="auto"/>
        <w:jc w:val="both"/>
        <w:rPr>
          <w:rFonts w:ascii="Times New Roman" w:eastAsia="Times New Roman" w:hAnsi="Times New Roman" w:cs="Times New Roman"/>
          <w:sz w:val="24"/>
          <w:szCs w:val="24"/>
          <w:lang w:val="en-GB" w:eastAsia="en-GB"/>
        </w:rPr>
      </w:pPr>
    </w:p>
    <w:p w14:paraId="53EBFD75" w14:textId="77777777" w:rsidR="003A5E98" w:rsidRPr="00BC225B" w:rsidRDefault="003A5E98" w:rsidP="00D9161C">
      <w:pPr>
        <w:spacing w:line="240" w:lineRule="auto"/>
        <w:jc w:val="both"/>
        <w:rPr>
          <w:rFonts w:ascii="Times New Roman" w:hAnsi="Times New Roman" w:cs="Times New Roman"/>
          <w:sz w:val="24"/>
          <w:szCs w:val="24"/>
        </w:rPr>
      </w:pPr>
    </w:p>
    <w:sectPr w:rsidR="003A5E98" w:rsidRPr="00BC225B" w:rsidSect="00D9161C">
      <w:footerReference w:type="default" r:id="rId8"/>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F6176" w14:textId="77777777" w:rsidR="00F55BBD" w:rsidRDefault="00F55BBD" w:rsidP="00D64044">
      <w:pPr>
        <w:spacing w:after="0" w:line="240" w:lineRule="auto"/>
      </w:pPr>
      <w:r>
        <w:separator/>
      </w:r>
    </w:p>
  </w:endnote>
  <w:endnote w:type="continuationSeparator" w:id="0">
    <w:p w14:paraId="58440918" w14:textId="77777777" w:rsidR="00F55BBD" w:rsidRDefault="00F55BBD" w:rsidP="00D6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10B8F" w14:textId="77777777" w:rsidR="00D64044" w:rsidRDefault="00D64044" w:rsidP="00D64044">
    <w:pPr>
      <w:spacing w:after="120"/>
      <w:ind w:right="567"/>
      <w:jc w:val="center"/>
      <w:rPr>
        <w:b/>
      </w:rPr>
    </w:pPr>
    <w:r>
      <w:rPr>
        <w:b/>
        <w:i/>
        <w:sz w:val="18"/>
        <w:szCs w:val="18"/>
      </w:rPr>
      <w:t xml:space="preserve">American University of Nigeria, </w:t>
    </w:r>
    <w:r>
      <w:rPr>
        <w:rFonts w:ascii="Times New Roman" w:eastAsia="Times New Roman" w:hAnsi="Times New Roman" w:cs="Times New Roman"/>
        <w:b/>
        <w:i/>
        <w:sz w:val="20"/>
        <w:szCs w:val="20"/>
      </w:rPr>
      <w:t>2</w:t>
    </w:r>
    <w:r>
      <w:rPr>
        <w:rFonts w:ascii="Times New Roman" w:eastAsia="Times New Roman" w:hAnsi="Times New Roman" w:cs="Times New Roman"/>
        <w:b/>
        <w:i/>
        <w:sz w:val="20"/>
        <w:szCs w:val="20"/>
        <w:vertAlign w:val="superscript"/>
      </w:rPr>
      <w:t xml:space="preserve">nd </w:t>
    </w:r>
    <w:r>
      <w:rPr>
        <w:rFonts w:ascii="Times New Roman" w:eastAsia="Times New Roman" w:hAnsi="Times New Roman" w:cs="Times New Roman"/>
        <w:b/>
        <w:i/>
        <w:sz w:val="20"/>
        <w:szCs w:val="20"/>
      </w:rPr>
      <w:t>International</w:t>
    </w:r>
    <w:r>
      <w:rPr>
        <w:b/>
        <w:i/>
        <w:sz w:val="18"/>
        <w:szCs w:val="18"/>
      </w:rPr>
      <w:t xml:space="preserve"> Conference Proceeding, November 6-9, 2024, e-ISSN: 3027-0650</w:t>
    </w:r>
  </w:p>
  <w:p w14:paraId="3173EAA9" w14:textId="77777777" w:rsidR="00D64044" w:rsidRDefault="00D64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D8D40" w14:textId="77777777" w:rsidR="00F55BBD" w:rsidRDefault="00F55BBD" w:rsidP="00D64044">
      <w:pPr>
        <w:spacing w:after="0" w:line="240" w:lineRule="auto"/>
      </w:pPr>
      <w:r>
        <w:separator/>
      </w:r>
    </w:p>
  </w:footnote>
  <w:footnote w:type="continuationSeparator" w:id="0">
    <w:p w14:paraId="5B853063" w14:textId="77777777" w:rsidR="00F55BBD" w:rsidRDefault="00F55BBD" w:rsidP="00D64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AFE"/>
    <w:multiLevelType w:val="multilevel"/>
    <w:tmpl w:val="4BEE3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D7DDD"/>
    <w:multiLevelType w:val="multilevel"/>
    <w:tmpl w:val="A79C79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620DE2"/>
    <w:multiLevelType w:val="multilevel"/>
    <w:tmpl w:val="A014A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F09D6"/>
    <w:multiLevelType w:val="multilevel"/>
    <w:tmpl w:val="1662F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8A7C51"/>
    <w:multiLevelType w:val="multilevel"/>
    <w:tmpl w:val="F00202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926E4C"/>
    <w:multiLevelType w:val="multilevel"/>
    <w:tmpl w:val="4B92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6995526">
    <w:abstractNumId w:val="5"/>
  </w:num>
  <w:num w:numId="2" w16cid:durableId="845022685">
    <w:abstractNumId w:val="3"/>
  </w:num>
  <w:num w:numId="3" w16cid:durableId="1185291656">
    <w:abstractNumId w:val="0"/>
  </w:num>
  <w:num w:numId="4" w16cid:durableId="651982925">
    <w:abstractNumId w:val="2"/>
  </w:num>
  <w:num w:numId="5" w16cid:durableId="1537737777">
    <w:abstractNumId w:val="1"/>
  </w:num>
  <w:num w:numId="6" w16cid:durableId="1289238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75"/>
    <w:rsid w:val="00024BE6"/>
    <w:rsid w:val="00075C42"/>
    <w:rsid w:val="00093AA4"/>
    <w:rsid w:val="000F0788"/>
    <w:rsid w:val="00146395"/>
    <w:rsid w:val="001526D4"/>
    <w:rsid w:val="001C2F75"/>
    <w:rsid w:val="001D3837"/>
    <w:rsid w:val="001E7B19"/>
    <w:rsid w:val="0020052F"/>
    <w:rsid w:val="002379DC"/>
    <w:rsid w:val="00240823"/>
    <w:rsid w:val="002F358A"/>
    <w:rsid w:val="00325385"/>
    <w:rsid w:val="003A5E98"/>
    <w:rsid w:val="003B6292"/>
    <w:rsid w:val="003E7CF0"/>
    <w:rsid w:val="0044132B"/>
    <w:rsid w:val="004F1863"/>
    <w:rsid w:val="00574255"/>
    <w:rsid w:val="005E675E"/>
    <w:rsid w:val="0060259D"/>
    <w:rsid w:val="006135D6"/>
    <w:rsid w:val="00641422"/>
    <w:rsid w:val="0064587C"/>
    <w:rsid w:val="006704BA"/>
    <w:rsid w:val="0068423A"/>
    <w:rsid w:val="007E7ADF"/>
    <w:rsid w:val="0081690C"/>
    <w:rsid w:val="008730A0"/>
    <w:rsid w:val="00897C75"/>
    <w:rsid w:val="009A1F7B"/>
    <w:rsid w:val="00A102DD"/>
    <w:rsid w:val="00A23E87"/>
    <w:rsid w:val="00A549F9"/>
    <w:rsid w:val="00AC2158"/>
    <w:rsid w:val="00B12565"/>
    <w:rsid w:val="00B84E65"/>
    <w:rsid w:val="00B93365"/>
    <w:rsid w:val="00BB53C4"/>
    <w:rsid w:val="00BC225B"/>
    <w:rsid w:val="00C064E6"/>
    <w:rsid w:val="00C2267B"/>
    <w:rsid w:val="00C77DC8"/>
    <w:rsid w:val="00CE66DA"/>
    <w:rsid w:val="00D64044"/>
    <w:rsid w:val="00D769DF"/>
    <w:rsid w:val="00D9161C"/>
    <w:rsid w:val="00D930EE"/>
    <w:rsid w:val="00E42C42"/>
    <w:rsid w:val="00E66D34"/>
    <w:rsid w:val="00E94FE6"/>
    <w:rsid w:val="00ED2E70"/>
    <w:rsid w:val="00F21CC7"/>
    <w:rsid w:val="00F475FE"/>
    <w:rsid w:val="00F52343"/>
    <w:rsid w:val="00F55BBD"/>
    <w:rsid w:val="00FE192B"/>
    <w:rsid w:val="00FE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E3633"/>
  <w15:chartTrackingRefBased/>
  <w15:docId w15:val="{6F076D9B-9CEF-49A5-9492-B84EDF2E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A5E9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E94F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5E98"/>
    <w:rPr>
      <w:b/>
      <w:bCs/>
    </w:rPr>
  </w:style>
  <w:style w:type="character" w:customStyle="1" w:styleId="Heading3Char">
    <w:name w:val="Heading 3 Char"/>
    <w:basedOn w:val="DefaultParagraphFont"/>
    <w:link w:val="Heading3"/>
    <w:uiPriority w:val="9"/>
    <w:rsid w:val="003A5E98"/>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3A5E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8730A0"/>
    <w:rPr>
      <w:color w:val="0000FF"/>
      <w:u w:val="single"/>
    </w:rPr>
  </w:style>
  <w:style w:type="character" w:customStyle="1" w:styleId="Heading4Char">
    <w:name w:val="Heading 4 Char"/>
    <w:basedOn w:val="DefaultParagraphFont"/>
    <w:link w:val="Heading4"/>
    <w:uiPriority w:val="9"/>
    <w:semiHidden/>
    <w:rsid w:val="00E94FE6"/>
    <w:rPr>
      <w:rFonts w:asciiTheme="majorHAnsi" w:eastAsiaTheme="majorEastAsia" w:hAnsiTheme="majorHAnsi" w:cstheme="majorBidi"/>
      <w:i/>
      <w:iCs/>
      <w:color w:val="2E74B5" w:themeColor="accent1" w:themeShade="BF"/>
    </w:rPr>
  </w:style>
  <w:style w:type="character" w:customStyle="1" w:styleId="truncate">
    <w:name w:val="truncate"/>
    <w:basedOn w:val="DefaultParagraphFont"/>
    <w:rsid w:val="00F52343"/>
  </w:style>
  <w:style w:type="character" w:styleId="Emphasis">
    <w:name w:val="Emphasis"/>
    <w:basedOn w:val="DefaultParagraphFont"/>
    <w:uiPriority w:val="20"/>
    <w:qFormat/>
    <w:rsid w:val="00F475FE"/>
    <w:rPr>
      <w:i/>
      <w:iCs/>
    </w:rPr>
  </w:style>
  <w:style w:type="paragraph" w:styleId="Header">
    <w:name w:val="header"/>
    <w:basedOn w:val="Normal"/>
    <w:link w:val="HeaderChar"/>
    <w:uiPriority w:val="99"/>
    <w:unhideWhenUsed/>
    <w:rsid w:val="00D64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044"/>
  </w:style>
  <w:style w:type="paragraph" w:styleId="Footer">
    <w:name w:val="footer"/>
    <w:basedOn w:val="Normal"/>
    <w:link w:val="FooterChar"/>
    <w:uiPriority w:val="99"/>
    <w:unhideWhenUsed/>
    <w:rsid w:val="00D64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978604">
      <w:bodyDiv w:val="1"/>
      <w:marLeft w:val="0"/>
      <w:marRight w:val="0"/>
      <w:marTop w:val="0"/>
      <w:marBottom w:val="0"/>
      <w:divBdr>
        <w:top w:val="none" w:sz="0" w:space="0" w:color="auto"/>
        <w:left w:val="none" w:sz="0" w:space="0" w:color="auto"/>
        <w:bottom w:val="none" w:sz="0" w:space="0" w:color="auto"/>
        <w:right w:val="none" w:sz="0" w:space="0" w:color="auto"/>
      </w:divBdr>
    </w:div>
    <w:div w:id="938565444">
      <w:bodyDiv w:val="1"/>
      <w:marLeft w:val="0"/>
      <w:marRight w:val="0"/>
      <w:marTop w:val="0"/>
      <w:marBottom w:val="0"/>
      <w:divBdr>
        <w:top w:val="none" w:sz="0" w:space="0" w:color="auto"/>
        <w:left w:val="none" w:sz="0" w:space="0" w:color="auto"/>
        <w:bottom w:val="none" w:sz="0" w:space="0" w:color="auto"/>
        <w:right w:val="none" w:sz="0" w:space="0" w:color="auto"/>
      </w:divBdr>
    </w:div>
    <w:div w:id="1109004293">
      <w:bodyDiv w:val="1"/>
      <w:marLeft w:val="0"/>
      <w:marRight w:val="0"/>
      <w:marTop w:val="0"/>
      <w:marBottom w:val="0"/>
      <w:divBdr>
        <w:top w:val="none" w:sz="0" w:space="0" w:color="auto"/>
        <w:left w:val="none" w:sz="0" w:space="0" w:color="auto"/>
        <w:bottom w:val="none" w:sz="0" w:space="0" w:color="auto"/>
        <w:right w:val="none" w:sz="0" w:space="0" w:color="auto"/>
      </w:divBdr>
    </w:div>
    <w:div w:id="1220630450">
      <w:bodyDiv w:val="1"/>
      <w:marLeft w:val="0"/>
      <w:marRight w:val="0"/>
      <w:marTop w:val="0"/>
      <w:marBottom w:val="0"/>
      <w:divBdr>
        <w:top w:val="none" w:sz="0" w:space="0" w:color="auto"/>
        <w:left w:val="none" w:sz="0" w:space="0" w:color="auto"/>
        <w:bottom w:val="none" w:sz="0" w:space="0" w:color="auto"/>
        <w:right w:val="none" w:sz="0" w:space="0" w:color="auto"/>
      </w:divBdr>
    </w:div>
    <w:div w:id="1301378845">
      <w:bodyDiv w:val="1"/>
      <w:marLeft w:val="0"/>
      <w:marRight w:val="0"/>
      <w:marTop w:val="0"/>
      <w:marBottom w:val="0"/>
      <w:divBdr>
        <w:top w:val="none" w:sz="0" w:space="0" w:color="auto"/>
        <w:left w:val="none" w:sz="0" w:space="0" w:color="auto"/>
        <w:bottom w:val="none" w:sz="0" w:space="0" w:color="auto"/>
        <w:right w:val="none" w:sz="0" w:space="0" w:color="auto"/>
      </w:divBdr>
    </w:div>
    <w:div w:id="1425885014">
      <w:bodyDiv w:val="1"/>
      <w:marLeft w:val="0"/>
      <w:marRight w:val="0"/>
      <w:marTop w:val="0"/>
      <w:marBottom w:val="0"/>
      <w:divBdr>
        <w:top w:val="none" w:sz="0" w:space="0" w:color="auto"/>
        <w:left w:val="none" w:sz="0" w:space="0" w:color="auto"/>
        <w:bottom w:val="none" w:sz="0" w:space="0" w:color="auto"/>
        <w:right w:val="none" w:sz="0" w:space="0" w:color="auto"/>
      </w:divBdr>
    </w:div>
    <w:div w:id="1464885277">
      <w:bodyDiv w:val="1"/>
      <w:marLeft w:val="0"/>
      <w:marRight w:val="0"/>
      <w:marTop w:val="0"/>
      <w:marBottom w:val="0"/>
      <w:divBdr>
        <w:top w:val="none" w:sz="0" w:space="0" w:color="auto"/>
        <w:left w:val="none" w:sz="0" w:space="0" w:color="auto"/>
        <w:bottom w:val="none" w:sz="0" w:space="0" w:color="auto"/>
        <w:right w:val="none" w:sz="0" w:space="0" w:color="auto"/>
      </w:divBdr>
    </w:div>
    <w:div w:id="1614090426">
      <w:bodyDiv w:val="1"/>
      <w:marLeft w:val="0"/>
      <w:marRight w:val="0"/>
      <w:marTop w:val="0"/>
      <w:marBottom w:val="0"/>
      <w:divBdr>
        <w:top w:val="none" w:sz="0" w:space="0" w:color="auto"/>
        <w:left w:val="none" w:sz="0" w:space="0" w:color="auto"/>
        <w:bottom w:val="none" w:sz="0" w:space="0" w:color="auto"/>
        <w:right w:val="none" w:sz="0" w:space="0" w:color="auto"/>
      </w:divBdr>
    </w:div>
    <w:div w:id="1819882789">
      <w:bodyDiv w:val="1"/>
      <w:marLeft w:val="0"/>
      <w:marRight w:val="0"/>
      <w:marTop w:val="0"/>
      <w:marBottom w:val="0"/>
      <w:divBdr>
        <w:top w:val="none" w:sz="0" w:space="0" w:color="auto"/>
        <w:left w:val="none" w:sz="0" w:space="0" w:color="auto"/>
        <w:bottom w:val="none" w:sz="0" w:space="0" w:color="auto"/>
        <w:right w:val="none" w:sz="0" w:space="0" w:color="auto"/>
      </w:divBdr>
      <w:divsChild>
        <w:div w:id="1496215574">
          <w:marLeft w:val="0"/>
          <w:marRight w:val="0"/>
          <w:marTop w:val="0"/>
          <w:marBottom w:val="0"/>
          <w:divBdr>
            <w:top w:val="none" w:sz="0" w:space="0" w:color="auto"/>
            <w:left w:val="none" w:sz="0" w:space="0" w:color="auto"/>
            <w:bottom w:val="none" w:sz="0" w:space="0" w:color="auto"/>
            <w:right w:val="none" w:sz="0" w:space="0" w:color="auto"/>
          </w:divBdr>
        </w:div>
        <w:div w:id="771632951">
          <w:marLeft w:val="0"/>
          <w:marRight w:val="0"/>
          <w:marTop w:val="0"/>
          <w:marBottom w:val="0"/>
          <w:divBdr>
            <w:top w:val="none" w:sz="0" w:space="0" w:color="auto"/>
            <w:left w:val="none" w:sz="0" w:space="0" w:color="auto"/>
            <w:bottom w:val="none" w:sz="0" w:space="0" w:color="auto"/>
            <w:right w:val="none" w:sz="0" w:space="0" w:color="auto"/>
          </w:divBdr>
        </w:div>
        <w:div w:id="1465544878">
          <w:marLeft w:val="0"/>
          <w:marRight w:val="0"/>
          <w:marTop w:val="0"/>
          <w:marBottom w:val="0"/>
          <w:divBdr>
            <w:top w:val="none" w:sz="0" w:space="0" w:color="auto"/>
            <w:left w:val="none" w:sz="0" w:space="0" w:color="auto"/>
            <w:bottom w:val="none" w:sz="0" w:space="0" w:color="auto"/>
            <w:right w:val="none" w:sz="0" w:space="0" w:color="auto"/>
          </w:divBdr>
        </w:div>
      </w:divsChild>
    </w:div>
    <w:div w:id="19461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44CA-FB8D-46D3-8A7E-8E72C768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17052</Words>
  <Characters>116813</Characters>
  <Application>Microsoft Office Word</Application>
  <DocSecurity>0</DocSecurity>
  <Lines>1442</Lines>
  <Paragraphs>510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 Olosho</dc:creator>
  <cp:keywords/>
  <dc:description/>
  <cp:lastModifiedBy>Abdulkarim Sarumi</cp:lastModifiedBy>
  <cp:revision>6</cp:revision>
  <dcterms:created xsi:type="dcterms:W3CDTF">2024-11-04T12:06:00Z</dcterms:created>
  <dcterms:modified xsi:type="dcterms:W3CDTF">2024-11-25T09:18:00Z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http://www.zotero.org/styles/acs-applied-energy-materials</vt:lpwstr>
  </property>
  <property fmtid="{D5CDD505-2E9C-101B-9397-08002B2CF9AE}" pid="3" name="Mendeley Recent Style Name 0_1">
    <vt:lpwstr>ACS Applied Energy Materials</vt:lpwstr>
  </property>
  <property fmtid="{D5CDD505-2E9C-101B-9397-08002B2CF9AE}" pid="4" name="Mendeley Recent Style Id 1_1">
    <vt:lpwstr>http://www.zotero.org/styles/acs-sustainable-chemistry-and-engineering</vt:lpwstr>
  </property>
  <property fmtid="{D5CDD505-2E9C-101B-9397-08002B2CF9AE}" pid="5" name="Mendeley Recent Style Name 1_1">
    <vt:lpwstr>ACS Sustainable Chemistry &amp; Engineering</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http://www.zotero.org/styles/apa-5th-edition</vt:lpwstr>
  </property>
  <property fmtid="{D5CDD505-2E9C-101B-9397-08002B2CF9AE}" pid="9" name="Mendeley Recent Style Name 3_1">
    <vt:lpwstr>American Psychological Association 5th edition</vt:lpwstr>
  </property>
  <property fmtid="{D5CDD505-2E9C-101B-9397-08002B2CF9AE}" pid="10" name="Mendeley Recent Style Id 4_1">
    <vt:lpwstr>http://www.zotero.org/styles/apa-6th-edition</vt:lpwstr>
  </property>
  <property fmtid="{D5CDD505-2E9C-101B-9397-08002B2CF9AE}" pid="11" name="Mendeley Recent Style Name 4_1">
    <vt:lpwstr>American Psychological Association 6th edition</vt:lpwstr>
  </property>
  <property fmtid="{D5CDD505-2E9C-101B-9397-08002B2CF9AE}" pid="12" name="Mendeley Recent Style Id 5_1">
    <vt:lpwstr>http://www.zotero.org/styles/apa-6th-edition-no-ampersand</vt:lpwstr>
  </property>
  <property fmtid="{D5CDD505-2E9C-101B-9397-08002B2CF9AE}" pid="13" name="Mendeley Recent Style Name 5_1">
    <vt:lpwstr>American Psychological Association 6th edition (no ampersand)</vt:lpwstr>
  </property>
  <property fmtid="{D5CDD505-2E9C-101B-9397-08002B2CF9AE}" pid="14" name="Mendeley Recent Style Id 6_1">
    <vt:lpwstr>http://www.zotero.org/styles/apa</vt:lpwstr>
  </property>
  <property fmtid="{D5CDD505-2E9C-101B-9397-08002B2CF9AE}" pid="15" name="Mendeley Recent Style Name 6_1">
    <vt:lpwstr>American Psychological Association 7th edition</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http://www.zotero.org/styles/green-chemistry</vt:lpwstr>
  </property>
  <property fmtid="{D5CDD505-2E9C-101B-9397-08002B2CF9AE}" pid="19" name="Mendeley Recent Style Name 8_1">
    <vt:lpwstr>Green Chemistry</vt:lpwstr>
  </property>
  <property fmtid="{D5CDD505-2E9C-101B-9397-08002B2CF9AE}" pid="20" name="Mendeley Recent Style Id 9_1">
    <vt:lpwstr>http://www.zotero.org/styles/plos-one</vt:lpwstr>
  </property>
  <property fmtid="{D5CDD505-2E9C-101B-9397-08002B2CF9AE}" pid="21" name="Mendeley Recent Style Name 9_1">
    <vt:lpwstr>PLOS ONE</vt:lpwstr>
  </property>
  <property fmtid="{D5CDD505-2E9C-101B-9397-08002B2CF9AE}" pid="22" name="Mendeley Document_1">
    <vt:lpwstr>True</vt:lpwstr>
  </property>
  <property fmtid="{D5CDD505-2E9C-101B-9397-08002B2CF9AE}" pid="23" name="Mendeley Unique User Id_1">
    <vt:lpwstr>e00c9bfb-74e2-3bed-8e36-a8b54fc31285</vt:lpwstr>
  </property>
  <property fmtid="{D5CDD505-2E9C-101B-9397-08002B2CF9AE}" pid="24" name="Mendeley Citation Style_1">
    <vt:lpwstr>http://www.zotero.org/styles/plos-one</vt:lpwstr>
  </property>
  <property fmtid="{D5CDD505-2E9C-101B-9397-08002B2CF9AE}" pid="25" name="GrammarlyDocumentId">
    <vt:lpwstr>4d3adec2ccf25d5fb9639bb5a8eb93c4733b7a7bc7f9bc1a3a133f235db1457e</vt:lpwstr>
  </property>
</Properties>
</file>